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25E7" w:rsidRPr="00F965B2" w:rsidRDefault="008C25E7" w:rsidP="00C8441B">
      <w:pPr>
        <w:pStyle w:val="NoSpacing"/>
        <w:jc w:val="center"/>
        <w:rPr>
          <w:rFonts w:ascii="Times New Roman" w:hAnsi="Times New Roman"/>
          <w:b/>
          <w:color w:val="7030A0"/>
          <w:sz w:val="36"/>
          <w:szCs w:val="36"/>
        </w:rPr>
      </w:pPr>
      <w:r w:rsidRPr="00F965B2">
        <w:rPr>
          <w:rFonts w:ascii="Times New Roman" w:hAnsi="Times New Roman"/>
          <w:b/>
          <w:color w:val="7030A0"/>
          <w:sz w:val="36"/>
          <w:szCs w:val="36"/>
        </w:rPr>
        <w:t>Halifax County Schools</w:t>
      </w:r>
    </w:p>
    <w:p w:rsidR="008C25E7" w:rsidRPr="00C8441B" w:rsidRDefault="008C25E7" w:rsidP="00C8441B">
      <w:pPr>
        <w:pStyle w:val="NoSpacing"/>
        <w:jc w:val="center"/>
        <w:rPr>
          <w:rFonts w:ascii="Times New Roman" w:hAnsi="Times New Roman"/>
          <w:sz w:val="28"/>
          <w:szCs w:val="28"/>
        </w:rPr>
      </w:pPr>
      <w:r>
        <w:rPr>
          <w:rFonts w:ascii="Times New Roman" w:hAnsi="Times New Roman"/>
          <w:sz w:val="28"/>
          <w:szCs w:val="28"/>
        </w:rPr>
        <w:t>U</w:t>
      </w:r>
      <w:r w:rsidRPr="00C8441B">
        <w:rPr>
          <w:rFonts w:ascii="Times New Roman" w:hAnsi="Times New Roman"/>
          <w:sz w:val="28"/>
          <w:szCs w:val="28"/>
        </w:rPr>
        <w:t>NIT PLANNING TEMPLATE</w:t>
      </w:r>
    </w:p>
    <w:p w:rsidR="008C25E7" w:rsidRPr="00C8441B" w:rsidRDefault="008C25E7" w:rsidP="00A309A0">
      <w:pPr>
        <w:pStyle w:val="NoSpacing"/>
        <w:rPr>
          <w:rFonts w:ascii="Times New Roman" w:hAnsi="Times New Roman"/>
        </w:rPr>
      </w:pPr>
    </w:p>
    <w:p w:rsidR="008C25E7" w:rsidRPr="00C8441B" w:rsidRDefault="008C25E7" w:rsidP="00A309A0">
      <w:pPr>
        <w:pStyle w:val="NoSpacing"/>
        <w:rPr>
          <w:rFonts w:ascii="Times New Roman" w:hAnsi="Times New Roman"/>
        </w:rPr>
      </w:pPr>
      <w:r w:rsidRPr="00C8441B">
        <w:rPr>
          <w:rFonts w:ascii="Times New Roman" w:hAnsi="Times New Roman"/>
        </w:rPr>
        <w:t xml:space="preserve"> UNIT: _________</w:t>
      </w:r>
      <w:r>
        <w:rPr>
          <w:rFonts w:ascii="Times New Roman" w:hAnsi="Times New Roman"/>
          <w:u w:val="single"/>
        </w:rPr>
        <w:t>Maniac Magee</w:t>
      </w:r>
      <w:r w:rsidRPr="00C8441B">
        <w:rPr>
          <w:rFonts w:ascii="Times New Roman" w:hAnsi="Times New Roman"/>
        </w:rPr>
        <w:t>______</w:t>
      </w:r>
      <w:r>
        <w:rPr>
          <w:rFonts w:ascii="Times New Roman" w:hAnsi="Times New Roman"/>
        </w:rPr>
        <w:t>__</w:t>
      </w:r>
      <w:r w:rsidRPr="00C8441B">
        <w:rPr>
          <w:rFonts w:ascii="Times New Roman" w:hAnsi="Times New Roman"/>
        </w:rPr>
        <w:t xml:space="preserve"> TIME FRAME: _</w:t>
      </w:r>
      <w:r>
        <w:rPr>
          <w:rFonts w:ascii="Times New Roman" w:hAnsi="Times New Roman"/>
        </w:rPr>
        <w:t>_____</w:t>
      </w:r>
      <w:r w:rsidRPr="00C8441B">
        <w:rPr>
          <w:rFonts w:ascii="Times New Roman" w:hAnsi="Times New Roman"/>
        </w:rPr>
        <w:t>_</w:t>
      </w:r>
      <w:r w:rsidRPr="0065215D">
        <w:rPr>
          <w:rFonts w:ascii="Times New Roman" w:hAnsi="Times New Roman"/>
          <w:u w:val="single"/>
        </w:rPr>
        <w:t>2 weeks</w:t>
      </w:r>
      <w:r w:rsidRPr="00C8441B">
        <w:rPr>
          <w:rFonts w:ascii="Times New Roman" w:hAnsi="Times New Roman"/>
        </w:rPr>
        <w:t>________ TEACHER: _</w:t>
      </w:r>
      <w:r w:rsidRPr="0065215D">
        <w:rPr>
          <w:rFonts w:ascii="Times New Roman" w:hAnsi="Times New Roman"/>
          <w:u w:val="single"/>
        </w:rPr>
        <w:t>Benita Arrington</w:t>
      </w:r>
      <w:r w:rsidRPr="00C8441B">
        <w:rPr>
          <w:rFonts w:ascii="Times New Roman" w:hAnsi="Times New Roman"/>
        </w:rPr>
        <w:t>_</w:t>
      </w:r>
      <w:r>
        <w:rPr>
          <w:rFonts w:ascii="Times New Roman" w:hAnsi="Times New Roman"/>
        </w:rPr>
        <w:t>_</w:t>
      </w:r>
    </w:p>
    <w:p w:rsidR="008C25E7" w:rsidRPr="00C8441B" w:rsidRDefault="008C25E7" w:rsidP="00A309A0">
      <w:pPr>
        <w:pStyle w:val="NoSpacing"/>
        <w:rPr>
          <w:rFonts w:ascii="Times New Roman" w:hAnsi="Times New Roman"/>
        </w:rPr>
      </w:pPr>
    </w:p>
    <w:tbl>
      <w:tblPr>
        <w:tblW w:w="14400"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906"/>
        <w:gridCol w:w="3294"/>
        <w:gridCol w:w="3294"/>
        <w:gridCol w:w="3906"/>
      </w:tblGrid>
      <w:tr w:rsidR="008C25E7" w:rsidRPr="00E029DF" w:rsidTr="00E029DF">
        <w:tc>
          <w:tcPr>
            <w:tcW w:w="14400" w:type="dxa"/>
            <w:gridSpan w:val="4"/>
          </w:tcPr>
          <w:tbl>
            <w:tblPr>
              <w:tblW w:w="0" w:type="auto"/>
              <w:tblLook w:val="0000"/>
            </w:tblPr>
            <w:tblGrid>
              <w:gridCol w:w="14184"/>
            </w:tblGrid>
            <w:tr w:rsidR="008C25E7" w:rsidRPr="00E029DF">
              <w:trPr>
                <w:trHeight w:val="110"/>
              </w:trPr>
              <w:tc>
                <w:tcPr>
                  <w:tcW w:w="0" w:type="auto"/>
                </w:tcPr>
                <w:p w:rsidR="008C25E7" w:rsidRPr="00E029DF" w:rsidRDefault="008C25E7">
                  <w:pPr>
                    <w:pStyle w:val="Default"/>
                    <w:rPr>
                      <w:rFonts w:ascii="Times New Roman" w:hAnsi="Times New Roman" w:cs="Times New Roman"/>
                      <w:sz w:val="22"/>
                      <w:szCs w:val="22"/>
                    </w:rPr>
                  </w:pPr>
                  <w:r w:rsidRPr="00E029DF">
                    <w:rPr>
                      <w:rFonts w:ascii="Times New Roman" w:hAnsi="Times New Roman" w:cs="Times New Roman"/>
                      <w:sz w:val="22"/>
                      <w:szCs w:val="22"/>
                    </w:rPr>
                    <w:t xml:space="preserve"> </w:t>
                  </w:r>
                  <w:r w:rsidRPr="00E029DF">
                    <w:rPr>
                      <w:rFonts w:ascii="Times New Roman" w:hAnsi="Times New Roman" w:cs="Times New Roman"/>
                      <w:b/>
                      <w:bCs/>
                      <w:sz w:val="22"/>
                      <w:szCs w:val="22"/>
                    </w:rPr>
                    <w:t xml:space="preserve">Unit Summary and Rationale: </w:t>
                  </w:r>
                  <w:r w:rsidRPr="00E029DF">
                    <w:rPr>
                      <w:rFonts w:ascii="Times New Roman" w:hAnsi="Times New Roman" w:cs="Times New Roman"/>
                      <w:sz w:val="22"/>
                      <w:szCs w:val="22"/>
                    </w:rPr>
                    <w:t xml:space="preserve">(Outlines the components of the unit and the reasoning for their inclusion): </w:t>
                  </w:r>
                </w:p>
              </w:tc>
            </w:tr>
            <w:tr w:rsidR="008C25E7" w:rsidRPr="00E029DF">
              <w:trPr>
                <w:trHeight w:val="110"/>
              </w:trPr>
              <w:tc>
                <w:tcPr>
                  <w:tcW w:w="0" w:type="auto"/>
                </w:tcPr>
                <w:p w:rsidR="008C25E7" w:rsidRPr="00E029DF" w:rsidRDefault="008C25E7">
                  <w:pPr>
                    <w:pStyle w:val="Default"/>
                    <w:rPr>
                      <w:rFonts w:ascii="Times New Roman" w:hAnsi="Times New Roman" w:cs="Times New Roman"/>
                      <w:sz w:val="22"/>
                      <w:szCs w:val="22"/>
                    </w:rPr>
                  </w:pPr>
                  <w:r>
                    <w:rPr>
                      <w:rFonts w:ascii="Times New Roman" w:hAnsi="Times New Roman" w:cs="Times New Roman"/>
                      <w:sz w:val="22"/>
                      <w:szCs w:val="22"/>
                    </w:rPr>
                    <w:t xml:space="preserve">Maniac Magee is the perfect book for a fifth grade class.  It touches on racism, bullying, homelessness, being different, having special gifts, teaching others to read, and the value of finding true friends, all in the package of a wonderfully engaging story with unforgettable characters.  The theme of this book also tie together nicely with the study of place and home.  </w:t>
                  </w:r>
                </w:p>
              </w:tc>
            </w:tr>
          </w:tbl>
          <w:p w:rsidR="008C25E7" w:rsidRPr="00E029DF" w:rsidRDefault="008C25E7" w:rsidP="00A309A0">
            <w:pPr>
              <w:pStyle w:val="NoSpacing"/>
              <w:rPr>
                <w:rFonts w:ascii="Times New Roman" w:hAnsi="Times New Roman"/>
              </w:rPr>
            </w:pPr>
          </w:p>
        </w:tc>
      </w:tr>
      <w:tr w:rsidR="008C25E7" w:rsidRPr="00E029DF" w:rsidTr="00E029DF">
        <w:tc>
          <w:tcPr>
            <w:tcW w:w="14400" w:type="dxa"/>
            <w:gridSpan w:val="4"/>
          </w:tcPr>
          <w:tbl>
            <w:tblPr>
              <w:tblW w:w="0" w:type="auto"/>
              <w:tblLook w:val="0000"/>
            </w:tblPr>
            <w:tblGrid>
              <w:gridCol w:w="14184"/>
            </w:tblGrid>
            <w:tr w:rsidR="008C25E7" w:rsidRPr="00E029DF">
              <w:trPr>
                <w:trHeight w:val="1100"/>
              </w:trPr>
              <w:tc>
                <w:tcPr>
                  <w:tcW w:w="0" w:type="auto"/>
                </w:tcPr>
                <w:p w:rsidR="008C25E7" w:rsidRPr="00E029DF" w:rsidRDefault="008C25E7">
                  <w:pPr>
                    <w:pStyle w:val="Default"/>
                    <w:rPr>
                      <w:rFonts w:ascii="Times New Roman" w:hAnsi="Times New Roman" w:cs="Times New Roman"/>
                      <w:sz w:val="22"/>
                      <w:szCs w:val="22"/>
                    </w:rPr>
                  </w:pPr>
                  <w:r w:rsidRPr="00E029DF">
                    <w:rPr>
                      <w:rFonts w:ascii="Times New Roman" w:hAnsi="Times New Roman" w:cs="Times New Roman"/>
                      <w:sz w:val="22"/>
                      <w:szCs w:val="22"/>
                    </w:rPr>
                    <w:t xml:space="preserve"> </w:t>
                  </w:r>
                  <w:smartTag w:uri="urn:schemas-microsoft-com:office:smarttags" w:element="PlaceName">
                    <w:smartTag w:uri="urn:schemas-microsoft-com:office:smarttags" w:element="place">
                      <w:r w:rsidRPr="00E029DF">
                        <w:rPr>
                          <w:rFonts w:ascii="Times New Roman" w:hAnsi="Times New Roman" w:cs="Times New Roman"/>
                          <w:b/>
                          <w:bCs/>
                          <w:sz w:val="22"/>
                          <w:szCs w:val="22"/>
                        </w:rPr>
                        <w:t>Unit</w:t>
                      </w:r>
                    </w:smartTag>
                    <w:r w:rsidRPr="00E029DF">
                      <w:rPr>
                        <w:rFonts w:ascii="Times New Roman" w:hAnsi="Times New Roman" w:cs="Times New Roman"/>
                        <w:b/>
                        <w:bCs/>
                        <w:sz w:val="22"/>
                        <w:szCs w:val="22"/>
                      </w:rPr>
                      <w:t xml:space="preserve"> </w:t>
                    </w:r>
                    <w:smartTag w:uri="urn:schemas-microsoft-com:office:smarttags" w:element="PlaceName">
                      <w:r w:rsidRPr="00E029DF">
                        <w:rPr>
                          <w:rFonts w:ascii="Times New Roman" w:hAnsi="Times New Roman" w:cs="Times New Roman"/>
                          <w:b/>
                          <w:bCs/>
                          <w:sz w:val="22"/>
                          <w:szCs w:val="22"/>
                        </w:rPr>
                        <w:t>Connection</w:t>
                      </w:r>
                    </w:smartTag>
                    <w:r w:rsidRPr="00E029DF">
                      <w:rPr>
                        <w:rFonts w:ascii="Times New Roman" w:hAnsi="Times New Roman" w:cs="Times New Roman"/>
                        <w:b/>
                        <w:bCs/>
                        <w:sz w:val="22"/>
                        <w:szCs w:val="22"/>
                      </w:rPr>
                      <w:t xml:space="preserve"> </w:t>
                    </w:r>
                    <w:smartTag w:uri="urn:schemas-microsoft-com:office:smarttags" w:element="PlaceType">
                      <w:r w:rsidRPr="00E029DF">
                        <w:rPr>
                          <w:rFonts w:ascii="Times New Roman" w:hAnsi="Times New Roman" w:cs="Times New Roman"/>
                          <w:b/>
                          <w:bCs/>
                          <w:sz w:val="22"/>
                          <w:szCs w:val="22"/>
                        </w:rPr>
                        <w:t>College</w:t>
                      </w:r>
                    </w:smartTag>
                  </w:smartTag>
                  <w:r w:rsidRPr="00E029DF">
                    <w:rPr>
                      <w:rFonts w:ascii="Times New Roman" w:hAnsi="Times New Roman" w:cs="Times New Roman"/>
                      <w:b/>
                      <w:bCs/>
                      <w:sz w:val="22"/>
                      <w:szCs w:val="22"/>
                    </w:rPr>
                    <w:t xml:space="preserve"> and Career Ready Descriptions: </w:t>
                  </w:r>
                  <w:r w:rsidRPr="00E029DF">
                    <w:rPr>
                      <w:rFonts w:ascii="Times New Roman" w:hAnsi="Times New Roman" w:cs="Times New Roman"/>
                      <w:sz w:val="22"/>
                      <w:szCs w:val="22"/>
                    </w:rPr>
                    <w:t xml:space="preserve">Teachers will select at least one of the following lenses to act as the overlay for the unit. These are the descriptors that must be included to ensure the unit is fully aligned to the CCLS and relevant to the college and career ready student. </w:t>
                  </w:r>
                </w:p>
                <w:p w:rsidR="008C25E7" w:rsidRPr="00E029DF" w:rsidRDefault="008C25E7">
                  <w:pPr>
                    <w:pStyle w:val="Default"/>
                    <w:rPr>
                      <w:rFonts w:ascii="Times New Roman" w:hAnsi="Times New Roman" w:cs="Times New Roman"/>
                      <w:sz w:val="22"/>
                      <w:szCs w:val="22"/>
                    </w:rPr>
                  </w:pPr>
                </w:p>
                <w:p w:rsidR="008C25E7" w:rsidRPr="00E029DF" w:rsidRDefault="008C25E7">
                  <w:pPr>
                    <w:pStyle w:val="Default"/>
                    <w:rPr>
                      <w:rFonts w:ascii="Times New Roman" w:hAnsi="Times New Roman" w:cs="Times New Roman"/>
                      <w:sz w:val="22"/>
                      <w:szCs w:val="22"/>
                    </w:rPr>
                  </w:pPr>
                  <w:r w:rsidRPr="00E029DF">
                    <w:rPr>
                      <w:rFonts w:ascii="Times New Roman" w:hAnsi="Times New Roman" w:cs="Times New Roman"/>
                      <w:sz w:val="22"/>
                      <w:szCs w:val="22"/>
                    </w:rPr>
                    <w:t xml:space="preserve"> Students will demonstrate independence. </w:t>
                  </w:r>
                </w:p>
                <w:p w:rsidR="008C25E7" w:rsidRPr="00E029DF" w:rsidRDefault="008C25E7">
                  <w:pPr>
                    <w:pStyle w:val="Default"/>
                    <w:rPr>
                      <w:rFonts w:ascii="Times New Roman" w:hAnsi="Times New Roman" w:cs="Times New Roman"/>
                      <w:sz w:val="22"/>
                      <w:szCs w:val="22"/>
                    </w:rPr>
                  </w:pPr>
                  <w:r w:rsidRPr="00E029DF">
                    <w:rPr>
                      <w:rFonts w:ascii="Times New Roman" w:hAnsi="Times New Roman" w:cs="Times New Roman"/>
                      <w:sz w:val="22"/>
                      <w:szCs w:val="22"/>
                    </w:rPr>
                    <w:t xml:space="preserve"> Students will value evidence. </w:t>
                  </w:r>
                </w:p>
                <w:p w:rsidR="008C25E7" w:rsidRPr="00E029DF" w:rsidRDefault="008C25E7">
                  <w:pPr>
                    <w:pStyle w:val="Default"/>
                    <w:rPr>
                      <w:rFonts w:ascii="Times New Roman" w:hAnsi="Times New Roman" w:cs="Times New Roman"/>
                      <w:sz w:val="22"/>
                      <w:szCs w:val="22"/>
                    </w:rPr>
                  </w:pPr>
                  <w:r w:rsidRPr="00E029DF">
                    <w:rPr>
                      <w:rFonts w:ascii="Times New Roman" w:hAnsi="Times New Roman" w:cs="Times New Roman"/>
                      <w:sz w:val="22"/>
                      <w:szCs w:val="22"/>
                    </w:rPr>
                    <w:t xml:space="preserve"> Students will build strong content knowledge. </w:t>
                  </w:r>
                </w:p>
                <w:p w:rsidR="008C25E7" w:rsidRPr="00E029DF" w:rsidRDefault="008C25E7">
                  <w:pPr>
                    <w:pStyle w:val="Default"/>
                    <w:rPr>
                      <w:rFonts w:ascii="Times New Roman" w:hAnsi="Times New Roman" w:cs="Times New Roman"/>
                      <w:sz w:val="22"/>
                      <w:szCs w:val="22"/>
                    </w:rPr>
                  </w:pPr>
                  <w:r w:rsidRPr="00E029DF">
                    <w:rPr>
                      <w:rFonts w:ascii="Times New Roman" w:hAnsi="Times New Roman" w:cs="Times New Roman"/>
                      <w:sz w:val="22"/>
                      <w:szCs w:val="22"/>
                    </w:rPr>
                    <w:t xml:space="preserve"> Students will respond to the varying demands of audience, task, and discipline. </w:t>
                  </w:r>
                </w:p>
                <w:p w:rsidR="008C25E7" w:rsidRPr="00E029DF" w:rsidRDefault="008C25E7">
                  <w:pPr>
                    <w:pStyle w:val="Default"/>
                    <w:rPr>
                      <w:rFonts w:ascii="Times New Roman" w:hAnsi="Times New Roman" w:cs="Times New Roman"/>
                      <w:sz w:val="22"/>
                      <w:szCs w:val="22"/>
                    </w:rPr>
                  </w:pPr>
                  <w:r w:rsidRPr="00E029DF">
                    <w:rPr>
                      <w:rFonts w:ascii="Times New Roman" w:hAnsi="Times New Roman" w:cs="Times New Roman"/>
                      <w:sz w:val="22"/>
                      <w:szCs w:val="22"/>
                    </w:rPr>
                    <w:t xml:space="preserve"> Students will critique as well as comprehend. </w:t>
                  </w:r>
                </w:p>
                <w:p w:rsidR="008C25E7" w:rsidRPr="00E029DF" w:rsidRDefault="008C25E7">
                  <w:pPr>
                    <w:pStyle w:val="Default"/>
                    <w:rPr>
                      <w:rFonts w:ascii="Times New Roman" w:hAnsi="Times New Roman" w:cs="Times New Roman"/>
                      <w:sz w:val="22"/>
                      <w:szCs w:val="22"/>
                    </w:rPr>
                  </w:pPr>
                  <w:r w:rsidRPr="00E029DF">
                    <w:rPr>
                      <w:rFonts w:ascii="Times New Roman" w:hAnsi="Times New Roman" w:cs="Times New Roman"/>
                      <w:sz w:val="22"/>
                      <w:szCs w:val="22"/>
                    </w:rPr>
                    <w:t xml:space="preserve"> Students will use technology and digital media strategically and capably. </w:t>
                  </w:r>
                </w:p>
                <w:p w:rsidR="008C25E7" w:rsidRPr="00E029DF" w:rsidRDefault="008C25E7">
                  <w:pPr>
                    <w:pStyle w:val="Default"/>
                    <w:rPr>
                      <w:rFonts w:ascii="Times New Roman" w:hAnsi="Times New Roman" w:cs="Times New Roman"/>
                      <w:sz w:val="22"/>
                      <w:szCs w:val="22"/>
                    </w:rPr>
                  </w:pPr>
                  <w:r w:rsidRPr="00E029DF">
                    <w:rPr>
                      <w:rFonts w:ascii="Times New Roman" w:hAnsi="Times New Roman" w:cs="Times New Roman"/>
                      <w:sz w:val="22"/>
                      <w:szCs w:val="22"/>
                    </w:rPr>
                    <w:t xml:space="preserve"> Students will develop an understanding of other perspectives and cultures. </w:t>
                  </w:r>
                </w:p>
                <w:p w:rsidR="008C25E7" w:rsidRPr="00E029DF" w:rsidRDefault="008C25E7">
                  <w:pPr>
                    <w:pStyle w:val="Default"/>
                    <w:rPr>
                      <w:rFonts w:ascii="Times New Roman" w:hAnsi="Times New Roman" w:cs="Times New Roman"/>
                      <w:sz w:val="22"/>
                      <w:szCs w:val="22"/>
                    </w:rPr>
                  </w:pPr>
                </w:p>
              </w:tc>
            </w:tr>
          </w:tbl>
          <w:p w:rsidR="008C25E7" w:rsidRPr="00E029DF" w:rsidRDefault="008C25E7" w:rsidP="00A309A0">
            <w:pPr>
              <w:pStyle w:val="NoSpacing"/>
              <w:rPr>
                <w:rFonts w:ascii="Times New Roman" w:hAnsi="Times New Roman"/>
              </w:rPr>
            </w:pPr>
          </w:p>
        </w:tc>
      </w:tr>
      <w:tr w:rsidR="008C25E7" w:rsidRPr="00E029DF" w:rsidTr="00E029DF">
        <w:tc>
          <w:tcPr>
            <w:tcW w:w="14400" w:type="dxa"/>
            <w:gridSpan w:val="4"/>
          </w:tcPr>
          <w:tbl>
            <w:tblPr>
              <w:tblW w:w="0" w:type="auto"/>
              <w:tblLook w:val="0000"/>
            </w:tblPr>
            <w:tblGrid>
              <w:gridCol w:w="7610"/>
            </w:tblGrid>
            <w:tr w:rsidR="008C25E7" w:rsidRPr="00E029DF">
              <w:trPr>
                <w:trHeight w:val="110"/>
              </w:trPr>
              <w:tc>
                <w:tcPr>
                  <w:tcW w:w="0" w:type="auto"/>
                </w:tcPr>
                <w:p w:rsidR="008C25E7" w:rsidRPr="00E029DF" w:rsidRDefault="008C25E7">
                  <w:pPr>
                    <w:pStyle w:val="Default"/>
                    <w:rPr>
                      <w:rFonts w:ascii="Times New Roman" w:hAnsi="Times New Roman" w:cs="Times New Roman"/>
                      <w:sz w:val="22"/>
                      <w:szCs w:val="22"/>
                    </w:rPr>
                  </w:pPr>
                  <w:r w:rsidRPr="00E029DF">
                    <w:rPr>
                      <w:rFonts w:ascii="Times New Roman" w:hAnsi="Times New Roman" w:cs="Times New Roman"/>
                      <w:sz w:val="22"/>
                      <w:szCs w:val="22"/>
                    </w:rPr>
                    <w:t xml:space="preserve"> </w:t>
                  </w:r>
                  <w:r w:rsidRPr="00E029DF">
                    <w:rPr>
                      <w:rFonts w:ascii="Times New Roman" w:hAnsi="Times New Roman" w:cs="Times New Roman"/>
                      <w:b/>
                      <w:bCs/>
                      <w:sz w:val="22"/>
                      <w:szCs w:val="22"/>
                    </w:rPr>
                    <w:t xml:space="preserve">Unit Standards: </w:t>
                  </w:r>
                  <w:r w:rsidRPr="00E029DF">
                    <w:rPr>
                      <w:rFonts w:ascii="Times New Roman" w:hAnsi="Times New Roman" w:cs="Times New Roman"/>
                      <w:sz w:val="22"/>
                      <w:szCs w:val="22"/>
                    </w:rPr>
                    <w:t xml:space="preserve">Teachers should list the standards to be addressed within the unit. </w:t>
                  </w:r>
                </w:p>
              </w:tc>
            </w:tr>
            <w:tr w:rsidR="008C25E7" w:rsidRPr="00E029DF">
              <w:trPr>
                <w:trHeight w:val="110"/>
              </w:trPr>
              <w:tc>
                <w:tcPr>
                  <w:tcW w:w="0" w:type="auto"/>
                </w:tcPr>
                <w:p w:rsidR="008C25E7" w:rsidRPr="00E029DF" w:rsidRDefault="008C25E7">
                  <w:pPr>
                    <w:pStyle w:val="Default"/>
                    <w:rPr>
                      <w:rFonts w:ascii="Times New Roman" w:hAnsi="Times New Roman" w:cs="Times New Roman"/>
                      <w:sz w:val="22"/>
                      <w:szCs w:val="22"/>
                    </w:rPr>
                  </w:pPr>
                </w:p>
              </w:tc>
            </w:tr>
          </w:tbl>
          <w:p w:rsidR="008C25E7" w:rsidRPr="00E029DF" w:rsidRDefault="008C25E7" w:rsidP="00A309A0">
            <w:pPr>
              <w:pStyle w:val="NoSpacing"/>
              <w:rPr>
                <w:rFonts w:ascii="Times New Roman" w:hAnsi="Times New Roman"/>
              </w:rPr>
            </w:pPr>
          </w:p>
        </w:tc>
      </w:tr>
      <w:tr w:rsidR="008C25E7" w:rsidRPr="00E029DF" w:rsidTr="00E029DF">
        <w:trPr>
          <w:trHeight w:val="70"/>
        </w:trPr>
        <w:tc>
          <w:tcPr>
            <w:tcW w:w="3906" w:type="dxa"/>
          </w:tcPr>
          <w:p w:rsidR="008C25E7" w:rsidRPr="00E029DF" w:rsidRDefault="008C25E7" w:rsidP="00E029DF">
            <w:pPr>
              <w:pStyle w:val="Default"/>
              <w:jc w:val="center"/>
              <w:rPr>
                <w:rFonts w:ascii="Times New Roman" w:hAnsi="Times New Roman" w:cs="Times New Roman"/>
                <w:sz w:val="22"/>
                <w:szCs w:val="22"/>
              </w:rPr>
            </w:pPr>
          </w:p>
          <w:tbl>
            <w:tblPr>
              <w:tblW w:w="0" w:type="auto"/>
              <w:tblLook w:val="0000"/>
            </w:tblPr>
            <w:tblGrid>
              <w:gridCol w:w="3690"/>
            </w:tblGrid>
            <w:tr w:rsidR="008C25E7" w:rsidRPr="00E029DF">
              <w:trPr>
                <w:trHeight w:val="244"/>
              </w:trPr>
              <w:tc>
                <w:tcPr>
                  <w:tcW w:w="0" w:type="auto"/>
                </w:tcPr>
                <w:p w:rsidR="008C25E7" w:rsidRPr="00E029DF" w:rsidRDefault="008C25E7" w:rsidP="00C8441B">
                  <w:pPr>
                    <w:pStyle w:val="Default"/>
                    <w:jc w:val="center"/>
                    <w:rPr>
                      <w:rFonts w:ascii="Times New Roman" w:hAnsi="Times New Roman" w:cs="Times New Roman"/>
                      <w:sz w:val="22"/>
                      <w:szCs w:val="22"/>
                    </w:rPr>
                  </w:pPr>
                  <w:smartTag w:uri="urn:schemas-microsoft-com:office:smarttags" w:element="City">
                    <w:smartTag w:uri="urn:schemas-microsoft-com:office:smarttags" w:element="place">
                      <w:r w:rsidRPr="00E029DF">
                        <w:rPr>
                          <w:rFonts w:ascii="Times New Roman" w:hAnsi="Times New Roman" w:cs="Times New Roman"/>
                          <w:b/>
                          <w:bCs/>
                          <w:sz w:val="22"/>
                          <w:szCs w:val="22"/>
                        </w:rPr>
                        <w:t>Reading</w:t>
                      </w:r>
                    </w:smartTag>
                  </w:smartTag>
                </w:p>
                <w:p w:rsidR="008C25E7" w:rsidRPr="00E029DF" w:rsidRDefault="008C25E7" w:rsidP="00C8441B">
                  <w:pPr>
                    <w:pStyle w:val="Default"/>
                    <w:jc w:val="center"/>
                    <w:rPr>
                      <w:rFonts w:ascii="Times New Roman" w:hAnsi="Times New Roman" w:cs="Times New Roman"/>
                      <w:b/>
                      <w:bCs/>
                      <w:sz w:val="22"/>
                      <w:szCs w:val="22"/>
                    </w:rPr>
                  </w:pPr>
                  <w:r w:rsidRPr="00E029DF">
                    <w:rPr>
                      <w:rFonts w:ascii="Times New Roman" w:hAnsi="Times New Roman" w:cs="Times New Roman"/>
                      <w:b/>
                      <w:bCs/>
                      <w:sz w:val="22"/>
                      <w:szCs w:val="22"/>
                    </w:rPr>
                    <w:t>(Including Foundational Skills)</w:t>
                  </w:r>
                </w:p>
                <w:p w:rsidR="008C25E7" w:rsidRPr="00E029DF" w:rsidRDefault="008C25E7" w:rsidP="0065215D">
                  <w:pPr>
                    <w:pStyle w:val="Default"/>
                    <w:rPr>
                      <w:rFonts w:ascii="Times New Roman" w:hAnsi="Times New Roman" w:cs="Times New Roman"/>
                      <w:bCs/>
                      <w:sz w:val="22"/>
                      <w:szCs w:val="22"/>
                    </w:rPr>
                  </w:pPr>
                  <w:r w:rsidRPr="00E029DF">
                    <w:rPr>
                      <w:rFonts w:ascii="Times New Roman" w:hAnsi="Times New Roman" w:cs="Times New Roman"/>
                      <w:b/>
                      <w:bCs/>
                      <w:sz w:val="22"/>
                      <w:szCs w:val="22"/>
                    </w:rPr>
                    <w:t>RFS5.</w:t>
                  </w:r>
                  <w:r>
                    <w:rPr>
                      <w:rFonts w:ascii="Times New Roman" w:hAnsi="Times New Roman" w:cs="Times New Roman"/>
                      <w:b/>
                      <w:bCs/>
                      <w:sz w:val="22"/>
                      <w:szCs w:val="22"/>
                    </w:rPr>
                    <w:t>1</w:t>
                  </w:r>
                  <w:r w:rsidRPr="00E029DF">
                    <w:rPr>
                      <w:rFonts w:ascii="Times New Roman" w:hAnsi="Times New Roman" w:cs="Times New Roman"/>
                      <w:b/>
                      <w:bCs/>
                      <w:sz w:val="22"/>
                      <w:szCs w:val="22"/>
                    </w:rPr>
                    <w:t xml:space="preserve">:  </w:t>
                  </w:r>
                  <w:r>
                    <w:rPr>
                      <w:rFonts w:ascii="Times New Roman" w:hAnsi="Times New Roman" w:cs="Times New Roman"/>
                      <w:bCs/>
                      <w:sz w:val="22"/>
                      <w:szCs w:val="22"/>
                    </w:rPr>
                    <w:t>Quote accurately from a text when explaining what the text says explicitly and when drawing inferences from the text.</w:t>
                  </w:r>
                </w:p>
                <w:p w:rsidR="008C25E7" w:rsidRPr="00E029DF" w:rsidRDefault="008C25E7" w:rsidP="0065215D">
                  <w:pPr>
                    <w:pStyle w:val="Default"/>
                    <w:rPr>
                      <w:rFonts w:ascii="Times New Roman" w:hAnsi="Times New Roman" w:cs="Times New Roman"/>
                      <w:bCs/>
                      <w:sz w:val="22"/>
                      <w:szCs w:val="22"/>
                    </w:rPr>
                  </w:pPr>
                </w:p>
                <w:p w:rsidR="008C25E7" w:rsidRPr="00E029DF" w:rsidRDefault="008C25E7" w:rsidP="001347A3">
                  <w:pPr>
                    <w:pStyle w:val="Default"/>
                    <w:rPr>
                      <w:rFonts w:ascii="Times New Roman" w:hAnsi="Times New Roman" w:cs="Times New Roman"/>
                      <w:bCs/>
                      <w:sz w:val="22"/>
                      <w:szCs w:val="22"/>
                    </w:rPr>
                  </w:pPr>
                  <w:r w:rsidRPr="00E029DF">
                    <w:rPr>
                      <w:rFonts w:ascii="Times New Roman" w:hAnsi="Times New Roman" w:cs="Times New Roman"/>
                      <w:b/>
                      <w:bCs/>
                      <w:sz w:val="22"/>
                      <w:szCs w:val="22"/>
                    </w:rPr>
                    <w:t xml:space="preserve">RFS5.4:  </w:t>
                  </w:r>
                  <w:r w:rsidRPr="00E029DF">
                    <w:rPr>
                      <w:rFonts w:ascii="Times New Roman" w:hAnsi="Times New Roman" w:cs="Times New Roman"/>
                      <w:bCs/>
                      <w:sz w:val="22"/>
                      <w:szCs w:val="22"/>
                    </w:rPr>
                    <w:t>Read with sufficient accuracy and fluency to support comprehension.</w:t>
                  </w:r>
                </w:p>
              </w:tc>
            </w:tr>
          </w:tbl>
          <w:p w:rsidR="008C25E7" w:rsidRPr="00E029DF" w:rsidRDefault="008C25E7" w:rsidP="00E029DF">
            <w:pPr>
              <w:pStyle w:val="NoSpacing"/>
              <w:jc w:val="center"/>
              <w:rPr>
                <w:rFonts w:ascii="Times New Roman" w:hAnsi="Times New Roman"/>
              </w:rPr>
            </w:pPr>
          </w:p>
        </w:tc>
        <w:tc>
          <w:tcPr>
            <w:tcW w:w="3294" w:type="dxa"/>
          </w:tcPr>
          <w:p w:rsidR="008C25E7" w:rsidRPr="00E029DF" w:rsidRDefault="008C25E7" w:rsidP="00E029DF">
            <w:pPr>
              <w:pStyle w:val="Default"/>
              <w:jc w:val="center"/>
              <w:rPr>
                <w:rFonts w:ascii="Times New Roman" w:hAnsi="Times New Roman" w:cs="Times New Roman"/>
                <w:sz w:val="22"/>
                <w:szCs w:val="22"/>
              </w:rPr>
            </w:pPr>
          </w:p>
          <w:p w:rsidR="008C25E7" w:rsidRPr="00E029DF" w:rsidRDefault="008C25E7" w:rsidP="00E029DF">
            <w:pPr>
              <w:pStyle w:val="NoSpacing"/>
              <w:jc w:val="center"/>
              <w:rPr>
                <w:rFonts w:ascii="Times New Roman" w:hAnsi="Times New Roman"/>
                <w:b/>
              </w:rPr>
            </w:pPr>
            <w:r w:rsidRPr="00E029DF">
              <w:rPr>
                <w:rFonts w:ascii="Times New Roman" w:hAnsi="Times New Roman"/>
                <w:b/>
              </w:rPr>
              <w:t>Writing</w:t>
            </w:r>
          </w:p>
          <w:p w:rsidR="008C25E7" w:rsidRPr="00E029DF" w:rsidRDefault="008C25E7" w:rsidP="00AB013C">
            <w:pPr>
              <w:pStyle w:val="NoSpacing"/>
              <w:rPr>
                <w:rFonts w:ascii="Times New Roman" w:hAnsi="Times New Roman"/>
                <w:b/>
              </w:rPr>
            </w:pPr>
          </w:p>
          <w:p w:rsidR="008C25E7" w:rsidRPr="00E029DF" w:rsidRDefault="008C25E7" w:rsidP="00AB013C">
            <w:pPr>
              <w:pStyle w:val="NoSpacing"/>
              <w:rPr>
                <w:rFonts w:ascii="Times New Roman" w:hAnsi="Times New Roman"/>
              </w:rPr>
            </w:pPr>
            <w:r w:rsidRPr="00E029DF">
              <w:rPr>
                <w:rFonts w:ascii="Times New Roman" w:hAnsi="Times New Roman"/>
                <w:b/>
              </w:rPr>
              <w:t xml:space="preserve">W5.2b:  </w:t>
            </w:r>
            <w:r w:rsidRPr="00E029DF">
              <w:rPr>
                <w:rFonts w:ascii="Times New Roman" w:hAnsi="Times New Roman"/>
              </w:rPr>
              <w:t>Develop the topic with facts, definitions, concrete details, quotations, or other information and examples related to the topic.</w:t>
            </w:r>
          </w:p>
        </w:tc>
        <w:tc>
          <w:tcPr>
            <w:tcW w:w="3294" w:type="dxa"/>
          </w:tcPr>
          <w:p w:rsidR="008C25E7" w:rsidRPr="00E029DF" w:rsidRDefault="008C25E7" w:rsidP="00E029DF">
            <w:pPr>
              <w:pStyle w:val="Default"/>
              <w:jc w:val="center"/>
              <w:rPr>
                <w:rFonts w:ascii="Times New Roman" w:hAnsi="Times New Roman" w:cs="Times New Roman"/>
                <w:sz w:val="22"/>
                <w:szCs w:val="22"/>
              </w:rPr>
            </w:pPr>
          </w:p>
          <w:p w:rsidR="008C25E7" w:rsidRPr="00E029DF" w:rsidRDefault="008C25E7" w:rsidP="00E029DF">
            <w:pPr>
              <w:pStyle w:val="NoSpacing"/>
              <w:jc w:val="center"/>
              <w:rPr>
                <w:rFonts w:ascii="Times New Roman" w:hAnsi="Times New Roman"/>
                <w:b/>
              </w:rPr>
            </w:pPr>
            <w:r w:rsidRPr="00E029DF">
              <w:rPr>
                <w:rFonts w:ascii="Times New Roman" w:hAnsi="Times New Roman"/>
                <w:b/>
              </w:rPr>
              <w:t>Speaking and Listening</w:t>
            </w:r>
          </w:p>
          <w:p w:rsidR="008C25E7" w:rsidRPr="00E029DF" w:rsidRDefault="008C25E7" w:rsidP="00E029DF">
            <w:pPr>
              <w:pStyle w:val="NoSpacing"/>
              <w:jc w:val="center"/>
              <w:rPr>
                <w:rFonts w:ascii="Times New Roman" w:hAnsi="Times New Roman"/>
                <w:b/>
              </w:rPr>
            </w:pPr>
          </w:p>
          <w:p w:rsidR="008C25E7" w:rsidRPr="00E029DF" w:rsidRDefault="008C25E7" w:rsidP="00AB013C">
            <w:pPr>
              <w:pStyle w:val="NoSpacing"/>
              <w:rPr>
                <w:rFonts w:ascii="Times New Roman" w:hAnsi="Times New Roman"/>
              </w:rPr>
            </w:pPr>
            <w:r w:rsidRPr="00E029DF">
              <w:rPr>
                <w:rFonts w:ascii="Times New Roman" w:hAnsi="Times New Roman"/>
                <w:b/>
              </w:rPr>
              <w:t xml:space="preserve">SL5.1c:  </w:t>
            </w:r>
            <w:r w:rsidRPr="00E029DF">
              <w:rPr>
                <w:rFonts w:ascii="Times New Roman" w:hAnsi="Times New Roman"/>
              </w:rPr>
              <w:t>Engage effectively in a range of collaborative discussions (one-on-one, in groups, and teacher-led) with diverse partners on grade 5 topics and texts, building on others’ ideas and expressing their own clearly.  Pose and respond to specific questions by making comments that contribute to the discussion and elaborate on the remarks of others.</w:t>
            </w:r>
          </w:p>
        </w:tc>
        <w:tc>
          <w:tcPr>
            <w:tcW w:w="3906" w:type="dxa"/>
          </w:tcPr>
          <w:p w:rsidR="008C25E7" w:rsidRPr="00E029DF" w:rsidRDefault="008C25E7" w:rsidP="00E029DF">
            <w:pPr>
              <w:pStyle w:val="Default"/>
              <w:jc w:val="center"/>
              <w:rPr>
                <w:rFonts w:ascii="Times New Roman" w:hAnsi="Times New Roman" w:cs="Times New Roman"/>
                <w:sz w:val="22"/>
                <w:szCs w:val="22"/>
              </w:rPr>
            </w:pPr>
          </w:p>
          <w:tbl>
            <w:tblPr>
              <w:tblpPr w:leftFromText="180" w:rightFromText="180" w:vertAnchor="text" w:horzAnchor="page" w:tblpX="3091" w:tblpY="629"/>
              <w:tblOverlap w:val="never"/>
              <w:tblW w:w="0" w:type="auto"/>
              <w:tblLook w:val="0000"/>
            </w:tblPr>
            <w:tblGrid>
              <w:gridCol w:w="236"/>
            </w:tblGrid>
            <w:tr w:rsidR="008C25E7" w:rsidRPr="00E029DF" w:rsidTr="00AB013C">
              <w:trPr>
                <w:trHeight w:val="432"/>
              </w:trPr>
              <w:tc>
                <w:tcPr>
                  <w:tcW w:w="0" w:type="auto"/>
                </w:tcPr>
                <w:p w:rsidR="008C25E7" w:rsidRPr="00E029DF" w:rsidRDefault="008C25E7" w:rsidP="005A55AB">
                  <w:pPr>
                    <w:pStyle w:val="Default"/>
                    <w:jc w:val="center"/>
                    <w:rPr>
                      <w:rFonts w:ascii="Times New Roman" w:hAnsi="Times New Roman" w:cs="Times New Roman"/>
                      <w:sz w:val="22"/>
                      <w:szCs w:val="22"/>
                    </w:rPr>
                  </w:pPr>
                </w:p>
              </w:tc>
            </w:tr>
          </w:tbl>
          <w:p w:rsidR="008C25E7" w:rsidRPr="00E029DF" w:rsidRDefault="008C25E7" w:rsidP="00E029DF">
            <w:pPr>
              <w:pStyle w:val="NoSpacing"/>
              <w:jc w:val="center"/>
              <w:rPr>
                <w:rFonts w:ascii="Times New Roman" w:hAnsi="Times New Roman"/>
                <w:b/>
              </w:rPr>
            </w:pPr>
            <w:r w:rsidRPr="00E029DF">
              <w:rPr>
                <w:rFonts w:ascii="Times New Roman" w:hAnsi="Times New Roman"/>
                <w:b/>
              </w:rPr>
              <w:t>Language</w:t>
            </w:r>
          </w:p>
          <w:p w:rsidR="008C25E7" w:rsidRPr="00E029DF" w:rsidRDefault="008C25E7" w:rsidP="00E029DF">
            <w:pPr>
              <w:pStyle w:val="NoSpacing"/>
              <w:jc w:val="center"/>
              <w:rPr>
                <w:rFonts w:ascii="Times New Roman" w:hAnsi="Times New Roman"/>
                <w:b/>
              </w:rPr>
            </w:pPr>
          </w:p>
          <w:p w:rsidR="008C25E7" w:rsidRPr="00E029DF" w:rsidRDefault="008C25E7" w:rsidP="00AB013C">
            <w:pPr>
              <w:pStyle w:val="NoSpacing"/>
              <w:rPr>
                <w:rFonts w:ascii="Times New Roman" w:hAnsi="Times New Roman"/>
              </w:rPr>
            </w:pPr>
            <w:r w:rsidRPr="00E029DF">
              <w:rPr>
                <w:rFonts w:ascii="Times New Roman" w:hAnsi="Times New Roman"/>
                <w:b/>
              </w:rPr>
              <w:t xml:space="preserve">L5.4a:  </w:t>
            </w:r>
            <w:r w:rsidRPr="00E029DF">
              <w:rPr>
                <w:rFonts w:ascii="Times New Roman" w:hAnsi="Times New Roman"/>
              </w:rPr>
              <w:t>Determine or clarify the meaning of unknown and multiple-meaning words and phrases based on grade 5 reading and content, choosing flexibly from a range of strategies.  Use context (e.g., cause/effect relationships and comparisons in text) as a clue to the meaning of a word or phrase.</w:t>
            </w:r>
          </w:p>
          <w:p w:rsidR="008C25E7" w:rsidRPr="00E029DF" w:rsidRDefault="008C25E7" w:rsidP="00AB013C">
            <w:pPr>
              <w:pStyle w:val="NoSpacing"/>
              <w:rPr>
                <w:rFonts w:ascii="Times New Roman" w:hAnsi="Times New Roman"/>
              </w:rPr>
            </w:pPr>
          </w:p>
        </w:tc>
      </w:tr>
    </w:tbl>
    <w:p w:rsidR="008C25E7" w:rsidRDefault="008C25E7">
      <w:r>
        <w:br w:type="page"/>
      </w:r>
    </w:p>
    <w:tbl>
      <w:tblPr>
        <w:tblW w:w="14400"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906"/>
        <w:gridCol w:w="1098"/>
        <w:gridCol w:w="2196"/>
        <w:gridCol w:w="2196"/>
        <w:gridCol w:w="1098"/>
        <w:gridCol w:w="3906"/>
      </w:tblGrid>
      <w:tr w:rsidR="008C25E7" w:rsidRPr="00E029DF" w:rsidTr="00E029DF">
        <w:tc>
          <w:tcPr>
            <w:tcW w:w="7200" w:type="dxa"/>
            <w:gridSpan w:val="3"/>
          </w:tcPr>
          <w:p w:rsidR="008C25E7" w:rsidRPr="00E029DF" w:rsidRDefault="008C25E7" w:rsidP="00EC57EB">
            <w:pPr>
              <w:pStyle w:val="Default"/>
              <w:rPr>
                <w:rFonts w:ascii="Times New Roman" w:hAnsi="Times New Roman" w:cs="Times New Roman"/>
                <w:sz w:val="22"/>
                <w:szCs w:val="22"/>
              </w:rPr>
            </w:pPr>
            <w:r w:rsidRPr="00E029DF">
              <w:rPr>
                <w:rFonts w:ascii="Times New Roman" w:hAnsi="Times New Roman" w:cs="Times New Roman"/>
                <w:b/>
                <w:bCs/>
                <w:sz w:val="22"/>
                <w:szCs w:val="22"/>
              </w:rPr>
              <w:t xml:space="preserve">Essential Questions: </w:t>
            </w:r>
            <w:r w:rsidRPr="00E029DF">
              <w:rPr>
                <w:rFonts w:ascii="Times New Roman" w:hAnsi="Times New Roman" w:cs="Times New Roman"/>
                <w:sz w:val="22"/>
                <w:szCs w:val="22"/>
              </w:rPr>
              <w:t xml:space="preserve">Essential questions center on major issues, problems, concerns, interests, or themes relevant to the classroom. Essential questions should lead students to discover the big ideas. They need to go beyond </w:t>
            </w:r>
            <w:r w:rsidRPr="00E029DF">
              <w:rPr>
                <w:rFonts w:ascii="Times New Roman" w:hAnsi="Times New Roman" w:cs="Times New Roman"/>
                <w:i/>
                <w:iCs/>
                <w:sz w:val="22"/>
                <w:szCs w:val="22"/>
              </w:rPr>
              <w:t xml:space="preserve">who, what and where. </w:t>
            </w:r>
            <w:r w:rsidRPr="00E029DF">
              <w:rPr>
                <w:rFonts w:ascii="Times New Roman" w:hAnsi="Times New Roman" w:cs="Times New Roman"/>
                <w:sz w:val="22"/>
                <w:szCs w:val="22"/>
              </w:rPr>
              <w:t xml:space="preserve">They need to lead to the </w:t>
            </w:r>
            <w:r w:rsidRPr="00E029DF">
              <w:rPr>
                <w:rFonts w:ascii="Times New Roman" w:hAnsi="Times New Roman" w:cs="Times New Roman"/>
                <w:i/>
                <w:iCs/>
                <w:sz w:val="22"/>
                <w:szCs w:val="22"/>
              </w:rPr>
              <w:t xml:space="preserve">how </w:t>
            </w:r>
            <w:r w:rsidRPr="00E029DF">
              <w:rPr>
                <w:rFonts w:ascii="Times New Roman" w:hAnsi="Times New Roman" w:cs="Times New Roman"/>
                <w:sz w:val="22"/>
                <w:szCs w:val="22"/>
              </w:rPr>
              <w:t xml:space="preserve">and </w:t>
            </w:r>
            <w:r w:rsidRPr="00E029DF">
              <w:rPr>
                <w:rFonts w:ascii="Times New Roman" w:hAnsi="Times New Roman" w:cs="Times New Roman"/>
                <w:i/>
                <w:iCs/>
                <w:sz w:val="22"/>
                <w:szCs w:val="22"/>
              </w:rPr>
              <w:t xml:space="preserve">why </w:t>
            </w:r>
          </w:p>
          <w:p w:rsidR="008C25E7" w:rsidRPr="00E029DF" w:rsidRDefault="008C25E7" w:rsidP="00A309A0">
            <w:pPr>
              <w:pStyle w:val="NoSpacing"/>
              <w:rPr>
                <w:rFonts w:ascii="Times New Roman" w:hAnsi="Times New Roman"/>
              </w:rPr>
            </w:pPr>
          </w:p>
        </w:tc>
        <w:tc>
          <w:tcPr>
            <w:tcW w:w="7200" w:type="dxa"/>
            <w:gridSpan w:val="3"/>
          </w:tcPr>
          <w:p w:rsidR="008C25E7" w:rsidRPr="00E029DF" w:rsidRDefault="008C25E7" w:rsidP="00EC57EB">
            <w:pPr>
              <w:pStyle w:val="Default"/>
              <w:rPr>
                <w:rFonts w:ascii="Times New Roman" w:hAnsi="Times New Roman" w:cs="Times New Roman"/>
                <w:sz w:val="22"/>
                <w:szCs w:val="22"/>
              </w:rPr>
            </w:pPr>
            <w:r w:rsidRPr="00E029DF">
              <w:rPr>
                <w:rFonts w:ascii="Times New Roman" w:hAnsi="Times New Roman" w:cs="Times New Roman"/>
                <w:b/>
                <w:bCs/>
                <w:sz w:val="22"/>
                <w:szCs w:val="22"/>
              </w:rPr>
              <w:t xml:space="preserve">Big Ideas: </w:t>
            </w:r>
            <w:r w:rsidRPr="00E029DF">
              <w:rPr>
                <w:rFonts w:ascii="Times New Roman" w:hAnsi="Times New Roman" w:cs="Times New Roman"/>
                <w:sz w:val="22"/>
                <w:szCs w:val="22"/>
              </w:rPr>
              <w:t xml:space="preserve">These are what students will discover as a result of instruction and learning activities. They are the main ideas of the learning, the conclusions, or the generalizations. Big Ideas should be open-ended and apply to more than one area of study. </w:t>
            </w:r>
          </w:p>
          <w:p w:rsidR="008C25E7" w:rsidRPr="00E029DF" w:rsidRDefault="008C25E7" w:rsidP="00A309A0">
            <w:pPr>
              <w:pStyle w:val="NoSpacing"/>
              <w:rPr>
                <w:rFonts w:ascii="Times New Roman" w:hAnsi="Times New Roman"/>
              </w:rPr>
            </w:pPr>
          </w:p>
        </w:tc>
      </w:tr>
      <w:tr w:rsidR="008C25E7" w:rsidRPr="00E029DF" w:rsidTr="00E029DF">
        <w:tc>
          <w:tcPr>
            <w:tcW w:w="7200" w:type="dxa"/>
            <w:gridSpan w:val="3"/>
          </w:tcPr>
          <w:p w:rsidR="008C25E7" w:rsidRPr="00E029DF" w:rsidRDefault="008C25E7" w:rsidP="003C2090">
            <w:pPr>
              <w:pStyle w:val="NoSpacing"/>
              <w:rPr>
                <w:rFonts w:ascii="Times New Roman" w:hAnsi="Times New Roman"/>
              </w:rPr>
            </w:pPr>
            <w:r>
              <w:rPr>
                <w:rFonts w:ascii="Times New Roman" w:hAnsi="Times New Roman"/>
              </w:rPr>
              <w:t>How will I be able to create images of a character?</w:t>
            </w:r>
          </w:p>
        </w:tc>
        <w:tc>
          <w:tcPr>
            <w:tcW w:w="7200" w:type="dxa"/>
            <w:gridSpan w:val="3"/>
          </w:tcPr>
          <w:p w:rsidR="008C25E7" w:rsidRPr="00E029DF" w:rsidRDefault="008C25E7" w:rsidP="00A309A0">
            <w:pPr>
              <w:pStyle w:val="NoSpacing"/>
              <w:rPr>
                <w:rFonts w:ascii="Times New Roman" w:hAnsi="Times New Roman"/>
              </w:rPr>
            </w:pPr>
            <w:r w:rsidRPr="00E029DF">
              <w:rPr>
                <w:rFonts w:ascii="Times New Roman" w:hAnsi="Times New Roman"/>
              </w:rPr>
              <w:t>Find similarities and differences in stories from various stories.</w:t>
            </w:r>
          </w:p>
        </w:tc>
      </w:tr>
      <w:tr w:rsidR="008C25E7" w:rsidRPr="00E029DF" w:rsidTr="00E029DF">
        <w:trPr>
          <w:trHeight w:val="548"/>
        </w:trPr>
        <w:tc>
          <w:tcPr>
            <w:tcW w:w="7200" w:type="dxa"/>
            <w:gridSpan w:val="3"/>
          </w:tcPr>
          <w:p w:rsidR="008C25E7" w:rsidRPr="00E029DF" w:rsidRDefault="008C25E7" w:rsidP="00A309A0">
            <w:pPr>
              <w:pStyle w:val="NoSpacing"/>
              <w:rPr>
                <w:rFonts w:ascii="Times New Roman" w:hAnsi="Times New Roman"/>
              </w:rPr>
            </w:pPr>
            <w:r>
              <w:rPr>
                <w:rFonts w:ascii="Times New Roman" w:hAnsi="Times New Roman"/>
              </w:rPr>
              <w:t>How will I be able to identify the relationship between the types of comprehension questions and where to find the answers?</w:t>
            </w:r>
          </w:p>
        </w:tc>
        <w:tc>
          <w:tcPr>
            <w:tcW w:w="7200" w:type="dxa"/>
            <w:gridSpan w:val="3"/>
          </w:tcPr>
          <w:p w:rsidR="008C25E7" w:rsidRPr="00E029DF" w:rsidRDefault="008C25E7" w:rsidP="00A309A0">
            <w:pPr>
              <w:pStyle w:val="NoSpacing"/>
              <w:rPr>
                <w:rFonts w:ascii="Times New Roman" w:hAnsi="Times New Roman"/>
              </w:rPr>
            </w:pPr>
            <w:r w:rsidRPr="00E029DF">
              <w:rPr>
                <w:rFonts w:ascii="Times New Roman" w:hAnsi="Times New Roman"/>
              </w:rPr>
              <w:t>Write responses to a variety of literature.</w:t>
            </w:r>
          </w:p>
        </w:tc>
      </w:tr>
      <w:tr w:rsidR="008C25E7" w:rsidRPr="00E029DF" w:rsidTr="00E029DF">
        <w:tc>
          <w:tcPr>
            <w:tcW w:w="14400" w:type="dxa"/>
            <w:gridSpan w:val="6"/>
          </w:tcPr>
          <w:p w:rsidR="008C25E7" w:rsidRPr="003C2090" w:rsidRDefault="008C25E7" w:rsidP="003C2090">
            <w:pPr>
              <w:pStyle w:val="Default"/>
              <w:rPr>
                <w:rFonts w:ascii="Times New Roman" w:hAnsi="Times New Roman" w:cs="Times New Roman"/>
                <w:sz w:val="22"/>
                <w:szCs w:val="22"/>
              </w:rPr>
            </w:pPr>
            <w:r w:rsidRPr="00E029DF">
              <w:rPr>
                <w:b/>
                <w:bCs/>
              </w:rPr>
              <w:t xml:space="preserve">Learning Tasks: </w:t>
            </w:r>
            <w:r w:rsidRPr="00E029DF">
              <w:t xml:space="preserve">Teachers list the various tasks students will engage in throughout the unit. </w:t>
            </w:r>
          </w:p>
        </w:tc>
      </w:tr>
      <w:tr w:rsidR="008C25E7" w:rsidRPr="00E029DF" w:rsidTr="003C2090">
        <w:trPr>
          <w:trHeight w:val="4850"/>
        </w:trPr>
        <w:tc>
          <w:tcPr>
            <w:tcW w:w="3906" w:type="dxa"/>
          </w:tcPr>
          <w:p w:rsidR="008C25E7" w:rsidRPr="003C2090" w:rsidRDefault="008C25E7" w:rsidP="00E029DF">
            <w:pPr>
              <w:pStyle w:val="Default"/>
              <w:jc w:val="center"/>
              <w:rPr>
                <w:rFonts w:ascii="Times New Roman" w:hAnsi="Times New Roman" w:cs="Times New Roman"/>
                <w:b/>
                <w:bCs/>
                <w:sz w:val="22"/>
                <w:szCs w:val="22"/>
              </w:rPr>
            </w:pPr>
            <w:r w:rsidRPr="003C2090">
              <w:rPr>
                <w:rFonts w:ascii="Times New Roman" w:hAnsi="Times New Roman" w:cs="Times New Roman"/>
                <w:b/>
                <w:bCs/>
                <w:sz w:val="22"/>
                <w:szCs w:val="22"/>
              </w:rPr>
              <w:t>Reading Tasks</w:t>
            </w:r>
          </w:p>
          <w:p w:rsidR="008C25E7" w:rsidRPr="003C2090" w:rsidRDefault="008C25E7" w:rsidP="00E029DF">
            <w:pPr>
              <w:pStyle w:val="Default"/>
              <w:jc w:val="center"/>
              <w:rPr>
                <w:rFonts w:ascii="Times New Roman" w:hAnsi="Times New Roman" w:cs="Times New Roman"/>
                <w:sz w:val="22"/>
                <w:szCs w:val="22"/>
              </w:rPr>
            </w:pPr>
          </w:p>
          <w:p w:rsidR="008C25E7" w:rsidRPr="003C2090" w:rsidRDefault="008C25E7" w:rsidP="00A309A0">
            <w:pPr>
              <w:pStyle w:val="NoSpacing"/>
              <w:rPr>
                <w:rFonts w:ascii="Times New Roman" w:hAnsi="Times New Roman"/>
                <w:b/>
              </w:rPr>
            </w:pPr>
            <w:r w:rsidRPr="003C2090">
              <w:rPr>
                <w:rFonts w:ascii="Times New Roman" w:hAnsi="Times New Roman"/>
                <w:b/>
                <w:u w:val="single"/>
              </w:rPr>
              <w:t>Stories:</w:t>
            </w:r>
          </w:p>
          <w:p w:rsidR="008C25E7" w:rsidRPr="003C2090" w:rsidRDefault="008C25E7" w:rsidP="00A309A0">
            <w:pPr>
              <w:pStyle w:val="NoSpacing"/>
              <w:rPr>
                <w:rFonts w:ascii="Times New Roman" w:hAnsi="Times New Roman"/>
                <w:b/>
                <w:i/>
              </w:rPr>
            </w:pPr>
            <w:r w:rsidRPr="003C2090">
              <w:rPr>
                <w:rFonts w:ascii="Times New Roman" w:hAnsi="Times New Roman"/>
                <w:b/>
                <w:i/>
              </w:rPr>
              <w:t>Maniac Magee</w:t>
            </w:r>
          </w:p>
          <w:p w:rsidR="008C25E7" w:rsidRPr="003C2090" w:rsidRDefault="008C25E7" w:rsidP="00A309A0">
            <w:pPr>
              <w:pStyle w:val="NoSpacing"/>
              <w:rPr>
                <w:rFonts w:ascii="Times New Roman" w:hAnsi="Times New Roman"/>
                <w:b/>
                <w:i/>
              </w:rPr>
            </w:pPr>
          </w:p>
          <w:p w:rsidR="008C25E7" w:rsidRPr="003C2090" w:rsidRDefault="008C25E7" w:rsidP="00A309A0">
            <w:pPr>
              <w:pStyle w:val="NoSpacing"/>
              <w:rPr>
                <w:rFonts w:ascii="Times New Roman" w:hAnsi="Times New Roman"/>
              </w:rPr>
            </w:pPr>
            <w:r w:rsidRPr="003C2090">
              <w:rPr>
                <w:rFonts w:ascii="Times New Roman" w:hAnsi="Times New Roman"/>
              </w:rPr>
              <w:t xml:space="preserve">Compare yourself to Jeffrey from the story </w:t>
            </w:r>
            <w:r w:rsidRPr="003C2090">
              <w:rPr>
                <w:rFonts w:ascii="Times New Roman" w:hAnsi="Times New Roman"/>
                <w:b/>
                <w:i/>
              </w:rPr>
              <w:t xml:space="preserve">Maniac Magee.  </w:t>
            </w:r>
            <w:r w:rsidRPr="003C2090">
              <w:rPr>
                <w:rFonts w:ascii="Times New Roman" w:hAnsi="Times New Roman"/>
              </w:rPr>
              <w:t>Create a Venn diagram to show your similarities and differences.</w:t>
            </w:r>
          </w:p>
          <w:p w:rsidR="008C25E7" w:rsidRPr="003C2090" w:rsidRDefault="008C25E7" w:rsidP="00A309A0">
            <w:pPr>
              <w:pStyle w:val="NoSpacing"/>
              <w:rPr>
                <w:rFonts w:ascii="Times New Roman" w:hAnsi="Times New Roman"/>
                <w:b/>
              </w:rPr>
            </w:pPr>
          </w:p>
          <w:p w:rsidR="008C25E7" w:rsidRPr="003C2090" w:rsidRDefault="008C25E7" w:rsidP="00A309A0">
            <w:pPr>
              <w:pStyle w:val="NoSpacing"/>
              <w:rPr>
                <w:rFonts w:ascii="Times New Roman" w:hAnsi="Times New Roman"/>
              </w:rPr>
            </w:pPr>
          </w:p>
        </w:tc>
        <w:tc>
          <w:tcPr>
            <w:tcW w:w="3294" w:type="dxa"/>
            <w:gridSpan w:val="2"/>
          </w:tcPr>
          <w:p w:rsidR="008C25E7" w:rsidRPr="003C2090" w:rsidRDefault="008C25E7" w:rsidP="00E029DF">
            <w:pPr>
              <w:pStyle w:val="Default"/>
              <w:jc w:val="center"/>
              <w:rPr>
                <w:rFonts w:ascii="Times New Roman" w:hAnsi="Times New Roman" w:cs="Times New Roman"/>
                <w:b/>
                <w:bCs/>
                <w:sz w:val="22"/>
                <w:szCs w:val="22"/>
              </w:rPr>
            </w:pPr>
            <w:r w:rsidRPr="003C2090">
              <w:rPr>
                <w:rFonts w:ascii="Times New Roman" w:hAnsi="Times New Roman" w:cs="Times New Roman"/>
                <w:b/>
                <w:bCs/>
                <w:sz w:val="22"/>
                <w:szCs w:val="22"/>
              </w:rPr>
              <w:t>Writing Tasks</w:t>
            </w:r>
          </w:p>
          <w:p w:rsidR="008C25E7" w:rsidRPr="003C2090" w:rsidRDefault="008C25E7" w:rsidP="00E029DF">
            <w:pPr>
              <w:pStyle w:val="Default"/>
              <w:jc w:val="center"/>
              <w:rPr>
                <w:rFonts w:ascii="Times New Roman" w:hAnsi="Times New Roman" w:cs="Times New Roman"/>
                <w:b/>
                <w:bCs/>
                <w:sz w:val="22"/>
                <w:szCs w:val="22"/>
              </w:rPr>
            </w:pPr>
          </w:p>
          <w:p w:rsidR="008C25E7" w:rsidRPr="003C2090" w:rsidRDefault="008C25E7" w:rsidP="001347A3">
            <w:pPr>
              <w:pStyle w:val="Default"/>
              <w:rPr>
                <w:rFonts w:ascii="Times New Roman" w:hAnsi="Times New Roman" w:cs="Times New Roman"/>
                <w:bCs/>
                <w:sz w:val="22"/>
                <w:szCs w:val="22"/>
              </w:rPr>
            </w:pPr>
            <w:r w:rsidRPr="003C2090">
              <w:rPr>
                <w:rFonts w:ascii="Times New Roman" w:hAnsi="Times New Roman" w:cs="Times New Roman"/>
                <w:bCs/>
                <w:sz w:val="22"/>
                <w:szCs w:val="22"/>
              </w:rPr>
              <w:t xml:space="preserve">Write a sequel to </w:t>
            </w:r>
            <w:r w:rsidRPr="003C2090">
              <w:rPr>
                <w:rFonts w:ascii="Times New Roman" w:hAnsi="Times New Roman" w:cs="Times New Roman"/>
                <w:b/>
                <w:bCs/>
                <w:i/>
                <w:sz w:val="22"/>
                <w:szCs w:val="22"/>
              </w:rPr>
              <w:t xml:space="preserve">Maniac Magee.  </w:t>
            </w:r>
            <w:r w:rsidRPr="003C2090">
              <w:rPr>
                <w:rFonts w:ascii="Times New Roman" w:hAnsi="Times New Roman" w:cs="Times New Roman"/>
                <w:bCs/>
                <w:sz w:val="22"/>
                <w:szCs w:val="22"/>
              </w:rPr>
              <w:t>Write a different ending for the story, predicting what might happen if the story were to continue.</w:t>
            </w:r>
          </w:p>
          <w:p w:rsidR="008C25E7" w:rsidRPr="003C2090" w:rsidRDefault="008C25E7" w:rsidP="001347A3">
            <w:pPr>
              <w:pStyle w:val="Default"/>
              <w:rPr>
                <w:rFonts w:ascii="Times New Roman" w:hAnsi="Times New Roman" w:cs="Times New Roman"/>
                <w:b/>
                <w:sz w:val="22"/>
                <w:szCs w:val="22"/>
                <w:u w:val="single"/>
              </w:rPr>
            </w:pPr>
            <w:r w:rsidRPr="003C2090">
              <w:rPr>
                <w:rFonts w:ascii="Times New Roman" w:hAnsi="Times New Roman" w:cs="Times New Roman"/>
                <w:b/>
                <w:sz w:val="22"/>
                <w:szCs w:val="22"/>
                <w:u w:val="single"/>
              </w:rPr>
              <w:t>Reading Portfolios</w:t>
            </w:r>
          </w:p>
          <w:p w:rsidR="008C25E7" w:rsidRPr="003C2090" w:rsidRDefault="008C25E7" w:rsidP="001347A3">
            <w:pPr>
              <w:pStyle w:val="Default"/>
              <w:rPr>
                <w:rFonts w:ascii="Times New Roman" w:hAnsi="Times New Roman" w:cs="Times New Roman"/>
                <w:sz w:val="22"/>
                <w:szCs w:val="22"/>
              </w:rPr>
            </w:pPr>
            <w:r w:rsidRPr="003C2090">
              <w:rPr>
                <w:rFonts w:ascii="Times New Roman" w:hAnsi="Times New Roman" w:cs="Times New Roman"/>
                <w:sz w:val="22"/>
                <w:szCs w:val="22"/>
              </w:rPr>
              <w:t xml:space="preserve">Rather than having my students follow a traditional “book report” model, the following series of activities will guide students through the process of creating what I call a </w:t>
            </w:r>
            <w:smartTag w:uri="urn:schemas-microsoft-com:office:smarttags" w:element="place">
              <w:smartTag w:uri="urn:schemas-microsoft-com:office:smarttags" w:element="City">
                <w:r w:rsidRPr="003C2090">
                  <w:rPr>
                    <w:rFonts w:ascii="Times New Roman" w:hAnsi="Times New Roman" w:cs="Times New Roman"/>
                    <w:b/>
                    <w:sz w:val="22"/>
                    <w:szCs w:val="22"/>
                  </w:rPr>
                  <w:t>Reading</w:t>
                </w:r>
              </w:smartTag>
            </w:smartTag>
            <w:r w:rsidRPr="003C2090">
              <w:rPr>
                <w:rFonts w:ascii="Times New Roman" w:hAnsi="Times New Roman" w:cs="Times New Roman"/>
                <w:b/>
                <w:sz w:val="22"/>
                <w:szCs w:val="22"/>
              </w:rPr>
              <w:t xml:space="preserve"> Portfolio.  </w:t>
            </w:r>
            <w:r w:rsidRPr="003C2090">
              <w:rPr>
                <w:rFonts w:ascii="Times New Roman" w:hAnsi="Times New Roman" w:cs="Times New Roman"/>
                <w:sz w:val="22"/>
                <w:szCs w:val="22"/>
              </w:rPr>
              <w:t>Portfolios will be broken into the following sections:</w:t>
            </w:r>
          </w:p>
          <w:p w:rsidR="008C25E7" w:rsidRPr="003C2090" w:rsidRDefault="008C25E7" w:rsidP="003C2090">
            <w:pPr>
              <w:pStyle w:val="Default"/>
              <w:numPr>
                <w:ilvl w:val="0"/>
                <w:numId w:val="1"/>
              </w:numPr>
              <w:rPr>
                <w:rFonts w:ascii="Times New Roman" w:hAnsi="Times New Roman" w:cs="Times New Roman"/>
                <w:sz w:val="22"/>
                <w:szCs w:val="22"/>
              </w:rPr>
            </w:pPr>
            <w:r w:rsidRPr="003C2090">
              <w:rPr>
                <w:rFonts w:ascii="Times New Roman" w:hAnsi="Times New Roman" w:cs="Times New Roman"/>
                <w:sz w:val="22"/>
                <w:szCs w:val="22"/>
              </w:rPr>
              <w:t>Initiating Activity</w:t>
            </w:r>
          </w:p>
          <w:p w:rsidR="008C25E7" w:rsidRPr="003C2090" w:rsidRDefault="008C25E7" w:rsidP="003C2090">
            <w:pPr>
              <w:pStyle w:val="Default"/>
              <w:numPr>
                <w:ilvl w:val="0"/>
                <w:numId w:val="1"/>
              </w:numPr>
              <w:rPr>
                <w:rFonts w:ascii="Times New Roman" w:hAnsi="Times New Roman" w:cs="Times New Roman"/>
                <w:sz w:val="22"/>
                <w:szCs w:val="22"/>
              </w:rPr>
            </w:pPr>
            <w:r w:rsidRPr="003C2090">
              <w:rPr>
                <w:rFonts w:ascii="Times New Roman" w:hAnsi="Times New Roman" w:cs="Times New Roman"/>
                <w:sz w:val="22"/>
                <w:szCs w:val="22"/>
              </w:rPr>
              <w:t>Mini-Lessons</w:t>
            </w:r>
          </w:p>
          <w:p w:rsidR="008C25E7" w:rsidRPr="003C2090" w:rsidRDefault="008C25E7" w:rsidP="003C2090">
            <w:pPr>
              <w:pStyle w:val="Default"/>
              <w:numPr>
                <w:ilvl w:val="0"/>
                <w:numId w:val="1"/>
              </w:numPr>
              <w:rPr>
                <w:rFonts w:ascii="Times New Roman" w:hAnsi="Times New Roman" w:cs="Times New Roman"/>
                <w:sz w:val="22"/>
                <w:szCs w:val="22"/>
              </w:rPr>
            </w:pPr>
            <w:r w:rsidRPr="003C2090">
              <w:rPr>
                <w:rFonts w:ascii="Times New Roman" w:hAnsi="Times New Roman" w:cs="Times New Roman"/>
                <w:sz w:val="22"/>
                <w:szCs w:val="22"/>
              </w:rPr>
              <w:t>Comprehension Questions/Vocabulary</w:t>
            </w:r>
          </w:p>
          <w:p w:rsidR="008C25E7" w:rsidRPr="003C2090" w:rsidRDefault="008C25E7" w:rsidP="003C2090">
            <w:pPr>
              <w:pStyle w:val="Default"/>
              <w:numPr>
                <w:ilvl w:val="0"/>
                <w:numId w:val="1"/>
              </w:numPr>
              <w:rPr>
                <w:rFonts w:ascii="Times New Roman" w:hAnsi="Times New Roman" w:cs="Times New Roman"/>
                <w:sz w:val="22"/>
                <w:szCs w:val="22"/>
              </w:rPr>
            </w:pPr>
            <w:r w:rsidRPr="003C2090">
              <w:rPr>
                <w:rFonts w:ascii="Times New Roman" w:hAnsi="Times New Roman" w:cs="Times New Roman"/>
                <w:sz w:val="22"/>
                <w:szCs w:val="22"/>
              </w:rPr>
              <w:t>Sketching &amp; Journaling</w:t>
            </w:r>
          </w:p>
          <w:p w:rsidR="008C25E7" w:rsidRPr="003C2090" w:rsidRDefault="008C25E7" w:rsidP="003C2090">
            <w:pPr>
              <w:pStyle w:val="Default"/>
              <w:numPr>
                <w:ilvl w:val="0"/>
                <w:numId w:val="1"/>
              </w:numPr>
              <w:rPr>
                <w:rFonts w:ascii="Times New Roman" w:hAnsi="Times New Roman" w:cs="Times New Roman"/>
                <w:sz w:val="22"/>
                <w:szCs w:val="22"/>
              </w:rPr>
            </w:pPr>
            <w:r w:rsidRPr="003C2090">
              <w:rPr>
                <w:rFonts w:ascii="Times New Roman" w:hAnsi="Times New Roman" w:cs="Times New Roman"/>
                <w:sz w:val="22"/>
                <w:szCs w:val="22"/>
              </w:rPr>
              <w:t>Final Project</w:t>
            </w:r>
          </w:p>
          <w:p w:rsidR="008C25E7" w:rsidRPr="003C2090" w:rsidRDefault="008C25E7" w:rsidP="001347A3">
            <w:pPr>
              <w:pStyle w:val="Default"/>
              <w:rPr>
                <w:rFonts w:ascii="Times New Roman" w:hAnsi="Times New Roman" w:cs="Times New Roman"/>
                <w:sz w:val="22"/>
                <w:szCs w:val="22"/>
              </w:rPr>
            </w:pPr>
          </w:p>
        </w:tc>
        <w:tc>
          <w:tcPr>
            <w:tcW w:w="3294" w:type="dxa"/>
            <w:gridSpan w:val="2"/>
          </w:tcPr>
          <w:p w:rsidR="008C25E7" w:rsidRPr="003C2090" w:rsidRDefault="008C25E7" w:rsidP="00E029DF">
            <w:pPr>
              <w:pStyle w:val="Default"/>
              <w:jc w:val="center"/>
              <w:rPr>
                <w:rFonts w:ascii="Times New Roman" w:hAnsi="Times New Roman" w:cs="Times New Roman"/>
                <w:b/>
                <w:bCs/>
                <w:sz w:val="22"/>
                <w:szCs w:val="22"/>
              </w:rPr>
            </w:pPr>
            <w:r w:rsidRPr="003C2090">
              <w:rPr>
                <w:rFonts w:ascii="Times New Roman" w:hAnsi="Times New Roman" w:cs="Times New Roman"/>
                <w:b/>
                <w:bCs/>
                <w:sz w:val="22"/>
                <w:szCs w:val="22"/>
              </w:rPr>
              <w:t>Discussion Tasks</w:t>
            </w:r>
          </w:p>
          <w:p w:rsidR="008C25E7" w:rsidRPr="003C2090" w:rsidRDefault="008C25E7" w:rsidP="00E029DF">
            <w:pPr>
              <w:pStyle w:val="Default"/>
              <w:jc w:val="center"/>
              <w:rPr>
                <w:rFonts w:ascii="Times New Roman" w:hAnsi="Times New Roman" w:cs="Times New Roman"/>
                <w:b/>
                <w:bCs/>
                <w:sz w:val="22"/>
                <w:szCs w:val="22"/>
              </w:rPr>
            </w:pPr>
          </w:p>
          <w:p w:rsidR="008C25E7" w:rsidRPr="003C2090" w:rsidRDefault="008C25E7" w:rsidP="003C2090">
            <w:pPr>
              <w:pStyle w:val="Default"/>
              <w:rPr>
                <w:rFonts w:ascii="Times New Roman" w:hAnsi="Times New Roman" w:cs="Times New Roman"/>
                <w:bCs/>
                <w:sz w:val="22"/>
                <w:szCs w:val="22"/>
              </w:rPr>
            </w:pPr>
            <w:r w:rsidRPr="003C2090">
              <w:rPr>
                <w:rFonts w:ascii="Times New Roman" w:hAnsi="Times New Roman" w:cs="Times New Roman"/>
                <w:bCs/>
                <w:sz w:val="22"/>
                <w:szCs w:val="22"/>
              </w:rPr>
              <w:t>Write in your journal about what you think the difference is between an inference and an assumption.</w:t>
            </w:r>
          </w:p>
          <w:p w:rsidR="008C25E7" w:rsidRPr="003C2090" w:rsidRDefault="008C25E7" w:rsidP="003C2090">
            <w:pPr>
              <w:pStyle w:val="Default"/>
              <w:rPr>
                <w:rFonts w:ascii="Times New Roman" w:hAnsi="Times New Roman" w:cs="Times New Roman"/>
                <w:bCs/>
                <w:sz w:val="22"/>
                <w:szCs w:val="22"/>
              </w:rPr>
            </w:pPr>
          </w:p>
          <w:p w:rsidR="008C25E7" w:rsidRPr="003C2090" w:rsidRDefault="008C25E7" w:rsidP="003C2090">
            <w:pPr>
              <w:pStyle w:val="Default"/>
              <w:rPr>
                <w:rFonts w:ascii="Times New Roman" w:hAnsi="Times New Roman" w:cs="Times New Roman"/>
                <w:bCs/>
                <w:sz w:val="22"/>
                <w:szCs w:val="22"/>
              </w:rPr>
            </w:pPr>
            <w:r w:rsidRPr="003C2090">
              <w:rPr>
                <w:rFonts w:ascii="Times New Roman" w:hAnsi="Times New Roman" w:cs="Times New Roman"/>
                <w:bCs/>
                <w:sz w:val="22"/>
                <w:szCs w:val="22"/>
              </w:rPr>
              <w:t>How do you think Jeffrey felt when he ran away?</w:t>
            </w:r>
          </w:p>
          <w:p w:rsidR="008C25E7" w:rsidRPr="003C2090" w:rsidRDefault="008C25E7" w:rsidP="003C2090">
            <w:pPr>
              <w:pStyle w:val="Default"/>
              <w:rPr>
                <w:rFonts w:ascii="Times New Roman" w:hAnsi="Times New Roman" w:cs="Times New Roman"/>
                <w:bCs/>
                <w:sz w:val="22"/>
                <w:szCs w:val="22"/>
              </w:rPr>
            </w:pPr>
          </w:p>
          <w:p w:rsidR="008C25E7" w:rsidRPr="003C2090" w:rsidRDefault="008C25E7" w:rsidP="003C2090">
            <w:pPr>
              <w:pStyle w:val="Default"/>
              <w:rPr>
                <w:rFonts w:ascii="Times New Roman" w:hAnsi="Times New Roman" w:cs="Times New Roman"/>
                <w:bCs/>
                <w:sz w:val="22"/>
                <w:szCs w:val="22"/>
              </w:rPr>
            </w:pPr>
            <w:r w:rsidRPr="003C2090">
              <w:rPr>
                <w:rFonts w:ascii="Times New Roman" w:hAnsi="Times New Roman" w:cs="Times New Roman"/>
                <w:bCs/>
                <w:sz w:val="22"/>
                <w:szCs w:val="22"/>
              </w:rPr>
              <w:t>How can we educate our fellow students about recognizing and dispelling assumptions about people who are different?</w:t>
            </w:r>
          </w:p>
          <w:p w:rsidR="008C25E7" w:rsidRPr="003C2090" w:rsidRDefault="008C25E7" w:rsidP="003C2090">
            <w:pPr>
              <w:pStyle w:val="Default"/>
              <w:rPr>
                <w:rFonts w:ascii="Times New Roman" w:hAnsi="Times New Roman" w:cs="Times New Roman"/>
                <w:bCs/>
                <w:sz w:val="22"/>
                <w:szCs w:val="22"/>
              </w:rPr>
            </w:pPr>
          </w:p>
          <w:p w:rsidR="008C25E7" w:rsidRPr="003C2090" w:rsidRDefault="008C25E7" w:rsidP="003C2090">
            <w:pPr>
              <w:pStyle w:val="Default"/>
              <w:rPr>
                <w:rFonts w:ascii="Times New Roman" w:hAnsi="Times New Roman" w:cs="Times New Roman"/>
                <w:bCs/>
                <w:sz w:val="22"/>
                <w:szCs w:val="22"/>
              </w:rPr>
            </w:pPr>
            <w:r w:rsidRPr="003C2090">
              <w:rPr>
                <w:rFonts w:ascii="Times New Roman" w:hAnsi="Times New Roman" w:cs="Times New Roman"/>
                <w:bCs/>
                <w:sz w:val="22"/>
                <w:szCs w:val="22"/>
              </w:rPr>
              <w:t>What does it feel like to be in Maniac’s shoes?</w:t>
            </w:r>
          </w:p>
          <w:p w:rsidR="008C25E7" w:rsidRPr="003C2090" w:rsidRDefault="008C25E7" w:rsidP="003C2090">
            <w:pPr>
              <w:pStyle w:val="Default"/>
              <w:rPr>
                <w:rFonts w:ascii="Times New Roman" w:hAnsi="Times New Roman" w:cs="Times New Roman"/>
                <w:bCs/>
                <w:sz w:val="22"/>
                <w:szCs w:val="22"/>
              </w:rPr>
            </w:pPr>
          </w:p>
          <w:p w:rsidR="008C25E7" w:rsidRPr="003C2090" w:rsidRDefault="008C25E7" w:rsidP="003C2090">
            <w:pPr>
              <w:pStyle w:val="Default"/>
              <w:rPr>
                <w:rFonts w:ascii="Times New Roman" w:hAnsi="Times New Roman" w:cs="Times New Roman"/>
                <w:bCs/>
                <w:sz w:val="22"/>
                <w:szCs w:val="22"/>
              </w:rPr>
            </w:pPr>
          </w:p>
          <w:p w:rsidR="008C25E7" w:rsidRPr="003C2090" w:rsidRDefault="008C25E7" w:rsidP="003C2090">
            <w:pPr>
              <w:pStyle w:val="NoSpacing"/>
              <w:rPr>
                <w:rFonts w:ascii="Times New Roman" w:hAnsi="Times New Roman"/>
              </w:rPr>
            </w:pPr>
          </w:p>
        </w:tc>
        <w:tc>
          <w:tcPr>
            <w:tcW w:w="3906" w:type="dxa"/>
          </w:tcPr>
          <w:p w:rsidR="008C25E7" w:rsidRPr="003C2090" w:rsidRDefault="008C25E7" w:rsidP="00E029DF">
            <w:pPr>
              <w:pStyle w:val="Default"/>
              <w:jc w:val="center"/>
              <w:rPr>
                <w:rFonts w:ascii="Times New Roman" w:hAnsi="Times New Roman" w:cs="Times New Roman"/>
                <w:sz w:val="22"/>
                <w:szCs w:val="22"/>
              </w:rPr>
            </w:pPr>
            <w:r w:rsidRPr="003C2090">
              <w:rPr>
                <w:rFonts w:ascii="Times New Roman" w:hAnsi="Times New Roman" w:cs="Times New Roman"/>
                <w:b/>
                <w:bCs/>
                <w:sz w:val="22"/>
                <w:szCs w:val="22"/>
              </w:rPr>
              <w:t>Language/Vocabulary Tasks</w:t>
            </w:r>
          </w:p>
          <w:p w:rsidR="008C25E7" w:rsidRPr="003C2090" w:rsidRDefault="008C25E7" w:rsidP="00A309A0">
            <w:pPr>
              <w:pStyle w:val="NoSpacing"/>
              <w:rPr>
                <w:rFonts w:ascii="Times New Roman" w:hAnsi="Times New Roman"/>
              </w:rPr>
            </w:pPr>
            <w:r w:rsidRPr="003C2090">
              <w:rPr>
                <w:rFonts w:ascii="Times New Roman" w:hAnsi="Times New Roman"/>
                <w:b/>
                <w:u w:val="single"/>
              </w:rPr>
              <w:t>Vocabulary Cube:</w:t>
            </w:r>
            <w:r w:rsidRPr="003C2090">
              <w:rPr>
                <w:rFonts w:ascii="Times New Roman" w:hAnsi="Times New Roman"/>
              </w:rPr>
              <w:t xml:space="preserve">  Each student will write down the vocabulary words on different squares (given by the teacher).  On one side of the squares will be the vocabulary words and the other side the students will write the definitions.  The squares will form a cube.  In groups, the students will toss the cube to a student.  Whatever word or meaning lands on the top, the student must give the meaning or word for it.  Points will be given to teams that give correct answers.</w:t>
            </w:r>
          </w:p>
          <w:p w:rsidR="008C25E7" w:rsidRPr="003C2090" w:rsidRDefault="008C25E7" w:rsidP="00A309A0">
            <w:pPr>
              <w:pStyle w:val="NoSpacing"/>
              <w:rPr>
                <w:rFonts w:ascii="Times New Roman" w:hAnsi="Times New Roman"/>
              </w:rPr>
            </w:pPr>
            <w:r w:rsidRPr="003C2090">
              <w:rPr>
                <w:rFonts w:ascii="Times New Roman" w:hAnsi="Times New Roman"/>
                <w:b/>
                <w:u w:val="single"/>
              </w:rPr>
              <w:t>Vocabulary Floor Team Game:</w:t>
            </w:r>
            <w:r w:rsidRPr="003C2090">
              <w:rPr>
                <w:rFonts w:ascii="Times New Roman" w:hAnsi="Times New Roman"/>
              </w:rPr>
              <w:t xml:space="preserve">  Make a chart of the vocabulary words (laminate if possible).  Each student will toss a bean ball onto the chart.  Whatever word it lands on must be used correctly in a sentence.</w:t>
            </w:r>
          </w:p>
          <w:p w:rsidR="008C25E7" w:rsidRPr="003C2090" w:rsidRDefault="008C25E7" w:rsidP="00A309A0">
            <w:pPr>
              <w:pStyle w:val="NoSpacing"/>
              <w:rPr>
                <w:rFonts w:ascii="Times New Roman" w:hAnsi="Times New Roman"/>
              </w:rPr>
            </w:pPr>
          </w:p>
          <w:p w:rsidR="008C25E7" w:rsidRPr="003C2090" w:rsidRDefault="008C25E7" w:rsidP="00A309A0">
            <w:pPr>
              <w:pStyle w:val="NoSpacing"/>
              <w:rPr>
                <w:rFonts w:ascii="Times New Roman" w:hAnsi="Times New Roman"/>
              </w:rPr>
            </w:pPr>
          </w:p>
          <w:p w:rsidR="008C25E7" w:rsidRPr="003C2090" w:rsidRDefault="008C25E7" w:rsidP="00A309A0">
            <w:pPr>
              <w:pStyle w:val="NoSpacing"/>
              <w:rPr>
                <w:rFonts w:ascii="Times New Roman" w:hAnsi="Times New Roman"/>
              </w:rPr>
            </w:pPr>
          </w:p>
        </w:tc>
      </w:tr>
      <w:tr w:rsidR="008C25E7" w:rsidRPr="00E029DF" w:rsidTr="00E029DF">
        <w:tc>
          <w:tcPr>
            <w:tcW w:w="14400" w:type="dxa"/>
            <w:gridSpan w:val="6"/>
          </w:tcPr>
          <w:p w:rsidR="008C25E7" w:rsidRPr="00E029DF" w:rsidRDefault="008C25E7" w:rsidP="00EC57EB">
            <w:pPr>
              <w:pStyle w:val="Default"/>
              <w:rPr>
                <w:rFonts w:ascii="Times New Roman" w:hAnsi="Times New Roman" w:cs="Times New Roman"/>
                <w:sz w:val="22"/>
                <w:szCs w:val="22"/>
              </w:rPr>
            </w:pPr>
            <w:r w:rsidRPr="00E029DF">
              <w:rPr>
                <w:rFonts w:ascii="Times New Roman" w:hAnsi="Times New Roman" w:cs="Times New Roman"/>
                <w:b/>
                <w:bCs/>
                <w:sz w:val="22"/>
                <w:szCs w:val="22"/>
              </w:rPr>
              <w:t xml:space="preserve">Assessments: </w:t>
            </w:r>
            <w:r w:rsidRPr="00E029DF">
              <w:rPr>
                <w:rFonts w:ascii="Times New Roman" w:hAnsi="Times New Roman" w:cs="Times New Roman"/>
                <w:sz w:val="22"/>
                <w:szCs w:val="22"/>
              </w:rPr>
              <w:t xml:space="preserve">List types of assessments that will be used throughout the course of the unit. </w:t>
            </w:r>
          </w:p>
          <w:p w:rsidR="008C25E7" w:rsidRPr="00E029DF" w:rsidRDefault="008C25E7" w:rsidP="00EC57EB">
            <w:pPr>
              <w:pStyle w:val="NoSpacing"/>
              <w:rPr>
                <w:rFonts w:ascii="Times New Roman" w:hAnsi="Times New Roman"/>
              </w:rPr>
            </w:pPr>
            <w:r w:rsidRPr="00E029DF">
              <w:rPr>
                <w:rFonts w:ascii="Times New Roman" w:hAnsi="Times New Roman"/>
              </w:rPr>
              <w:t xml:space="preserve">*If you do not have assessments for this unit, they should be created before moving on to the lesson design* </w:t>
            </w:r>
          </w:p>
        </w:tc>
      </w:tr>
      <w:tr w:rsidR="008C25E7" w:rsidRPr="00E029DF" w:rsidTr="003C2090">
        <w:trPr>
          <w:trHeight w:val="287"/>
        </w:trPr>
        <w:tc>
          <w:tcPr>
            <w:tcW w:w="5004" w:type="dxa"/>
            <w:gridSpan w:val="2"/>
          </w:tcPr>
          <w:p w:rsidR="008C25E7" w:rsidRPr="00E029DF" w:rsidRDefault="008C25E7" w:rsidP="00E029DF">
            <w:pPr>
              <w:pStyle w:val="Default"/>
              <w:jc w:val="center"/>
              <w:rPr>
                <w:rFonts w:ascii="Times New Roman" w:hAnsi="Times New Roman" w:cs="Times New Roman"/>
                <w:sz w:val="22"/>
                <w:szCs w:val="22"/>
              </w:rPr>
            </w:pPr>
            <w:r w:rsidRPr="00E029DF">
              <w:rPr>
                <w:rFonts w:ascii="Times New Roman" w:hAnsi="Times New Roman" w:cs="Times New Roman"/>
                <w:b/>
                <w:bCs/>
                <w:sz w:val="22"/>
                <w:szCs w:val="22"/>
              </w:rPr>
              <w:t>DIAGNOSTIC</w:t>
            </w:r>
          </w:p>
          <w:p w:rsidR="008C25E7" w:rsidRPr="00E029DF" w:rsidRDefault="008C25E7" w:rsidP="00A309A0">
            <w:pPr>
              <w:pStyle w:val="NoSpacing"/>
              <w:rPr>
                <w:rFonts w:ascii="Times New Roman" w:hAnsi="Times New Roman"/>
              </w:rPr>
            </w:pPr>
          </w:p>
        </w:tc>
        <w:tc>
          <w:tcPr>
            <w:tcW w:w="4392" w:type="dxa"/>
            <w:gridSpan w:val="2"/>
          </w:tcPr>
          <w:p w:rsidR="008C25E7" w:rsidRPr="00E029DF" w:rsidRDefault="008C25E7" w:rsidP="00E029DF">
            <w:pPr>
              <w:pStyle w:val="Default"/>
              <w:jc w:val="center"/>
              <w:rPr>
                <w:rFonts w:ascii="Times New Roman" w:hAnsi="Times New Roman" w:cs="Times New Roman"/>
                <w:sz w:val="22"/>
                <w:szCs w:val="22"/>
              </w:rPr>
            </w:pPr>
            <w:r w:rsidRPr="00E029DF">
              <w:rPr>
                <w:rFonts w:ascii="Times New Roman" w:hAnsi="Times New Roman" w:cs="Times New Roman"/>
                <w:b/>
                <w:bCs/>
                <w:sz w:val="22"/>
                <w:szCs w:val="22"/>
              </w:rPr>
              <w:t>FORMATIVE</w:t>
            </w:r>
          </w:p>
          <w:p w:rsidR="008C25E7" w:rsidRPr="00E029DF" w:rsidRDefault="008C25E7" w:rsidP="00A309A0">
            <w:pPr>
              <w:pStyle w:val="NoSpacing"/>
              <w:rPr>
                <w:rFonts w:ascii="Times New Roman" w:hAnsi="Times New Roman"/>
              </w:rPr>
            </w:pPr>
          </w:p>
        </w:tc>
        <w:tc>
          <w:tcPr>
            <w:tcW w:w="5004" w:type="dxa"/>
            <w:gridSpan w:val="2"/>
          </w:tcPr>
          <w:p w:rsidR="008C25E7" w:rsidRPr="00E029DF" w:rsidRDefault="008C25E7" w:rsidP="00E029DF">
            <w:pPr>
              <w:pStyle w:val="Default"/>
              <w:jc w:val="center"/>
              <w:rPr>
                <w:rFonts w:ascii="Times New Roman" w:hAnsi="Times New Roman" w:cs="Times New Roman"/>
                <w:sz w:val="22"/>
                <w:szCs w:val="22"/>
              </w:rPr>
            </w:pPr>
            <w:r w:rsidRPr="00E029DF">
              <w:rPr>
                <w:rFonts w:ascii="Times New Roman" w:hAnsi="Times New Roman" w:cs="Times New Roman"/>
                <w:b/>
                <w:bCs/>
                <w:sz w:val="22"/>
                <w:szCs w:val="22"/>
              </w:rPr>
              <w:t>SUMMATIVE</w:t>
            </w:r>
          </w:p>
          <w:p w:rsidR="008C25E7" w:rsidRPr="00E029DF" w:rsidRDefault="008C25E7" w:rsidP="00A309A0">
            <w:pPr>
              <w:pStyle w:val="NoSpacing"/>
              <w:rPr>
                <w:rFonts w:ascii="Times New Roman" w:hAnsi="Times New Roman"/>
              </w:rPr>
            </w:pPr>
          </w:p>
        </w:tc>
      </w:tr>
      <w:tr w:rsidR="008C25E7" w:rsidRPr="00E029DF" w:rsidTr="003C2090">
        <w:trPr>
          <w:trHeight w:val="863"/>
        </w:trPr>
        <w:tc>
          <w:tcPr>
            <w:tcW w:w="5004" w:type="dxa"/>
            <w:gridSpan w:val="2"/>
          </w:tcPr>
          <w:p w:rsidR="008C25E7" w:rsidRPr="00E029DF" w:rsidRDefault="008C25E7" w:rsidP="000C06E4">
            <w:pPr>
              <w:pStyle w:val="Default"/>
              <w:rPr>
                <w:rFonts w:ascii="Times New Roman" w:hAnsi="Times New Roman" w:cs="Times New Roman"/>
                <w:b/>
                <w:bCs/>
                <w:sz w:val="22"/>
                <w:szCs w:val="22"/>
              </w:rPr>
            </w:pPr>
            <w:r>
              <w:rPr>
                <w:rFonts w:ascii="Times New Roman" w:hAnsi="Times New Roman" w:cs="Times New Roman"/>
                <w:b/>
                <w:bCs/>
                <w:sz w:val="22"/>
                <w:szCs w:val="22"/>
              </w:rPr>
              <w:t>Teacher-made tests</w:t>
            </w:r>
          </w:p>
          <w:p w:rsidR="008C25E7" w:rsidRPr="00E029DF" w:rsidRDefault="008C25E7" w:rsidP="00E029DF">
            <w:pPr>
              <w:pStyle w:val="Default"/>
              <w:jc w:val="center"/>
              <w:rPr>
                <w:rFonts w:ascii="Times New Roman" w:hAnsi="Times New Roman" w:cs="Times New Roman"/>
                <w:b/>
                <w:bCs/>
                <w:sz w:val="22"/>
                <w:szCs w:val="22"/>
              </w:rPr>
            </w:pPr>
          </w:p>
          <w:p w:rsidR="008C25E7" w:rsidRPr="00E029DF" w:rsidRDefault="008C25E7" w:rsidP="003C2090">
            <w:pPr>
              <w:pStyle w:val="Default"/>
              <w:rPr>
                <w:rFonts w:ascii="Times New Roman" w:hAnsi="Times New Roman" w:cs="Times New Roman"/>
                <w:b/>
                <w:bCs/>
                <w:sz w:val="22"/>
                <w:szCs w:val="22"/>
              </w:rPr>
            </w:pPr>
          </w:p>
        </w:tc>
        <w:tc>
          <w:tcPr>
            <w:tcW w:w="4392" w:type="dxa"/>
            <w:gridSpan w:val="2"/>
          </w:tcPr>
          <w:p w:rsidR="008C25E7" w:rsidRDefault="008C25E7" w:rsidP="000C06E4">
            <w:pPr>
              <w:pStyle w:val="Default"/>
              <w:rPr>
                <w:rFonts w:ascii="Times New Roman" w:hAnsi="Times New Roman" w:cs="Times New Roman"/>
                <w:b/>
                <w:bCs/>
                <w:sz w:val="22"/>
                <w:szCs w:val="22"/>
              </w:rPr>
            </w:pPr>
            <w:r>
              <w:rPr>
                <w:rFonts w:ascii="Times New Roman" w:hAnsi="Times New Roman" w:cs="Times New Roman"/>
                <w:b/>
                <w:bCs/>
                <w:sz w:val="22"/>
                <w:szCs w:val="22"/>
              </w:rPr>
              <w:t>Center-based activities</w:t>
            </w:r>
          </w:p>
          <w:p w:rsidR="008C25E7" w:rsidRDefault="008C25E7" w:rsidP="000C06E4">
            <w:pPr>
              <w:pStyle w:val="Default"/>
              <w:rPr>
                <w:rFonts w:ascii="Times New Roman" w:hAnsi="Times New Roman" w:cs="Times New Roman"/>
                <w:b/>
                <w:bCs/>
                <w:sz w:val="22"/>
                <w:szCs w:val="22"/>
              </w:rPr>
            </w:pPr>
            <w:r>
              <w:rPr>
                <w:rFonts w:ascii="Times New Roman" w:hAnsi="Times New Roman" w:cs="Times New Roman"/>
                <w:b/>
                <w:bCs/>
                <w:sz w:val="22"/>
                <w:szCs w:val="22"/>
              </w:rPr>
              <w:t>Think-Pair-Share</w:t>
            </w:r>
          </w:p>
          <w:p w:rsidR="008C25E7" w:rsidRPr="00E029DF" w:rsidRDefault="008C25E7" w:rsidP="000C06E4">
            <w:pPr>
              <w:pStyle w:val="Default"/>
              <w:rPr>
                <w:rFonts w:ascii="Times New Roman" w:hAnsi="Times New Roman" w:cs="Times New Roman"/>
                <w:b/>
                <w:bCs/>
                <w:sz w:val="22"/>
                <w:szCs w:val="22"/>
              </w:rPr>
            </w:pPr>
            <w:r>
              <w:rPr>
                <w:rFonts w:ascii="Times New Roman" w:hAnsi="Times New Roman" w:cs="Times New Roman"/>
                <w:b/>
                <w:bCs/>
                <w:sz w:val="22"/>
                <w:szCs w:val="22"/>
              </w:rPr>
              <w:t>Exit Tickets</w:t>
            </w:r>
          </w:p>
        </w:tc>
        <w:tc>
          <w:tcPr>
            <w:tcW w:w="5004" w:type="dxa"/>
            <w:gridSpan w:val="2"/>
          </w:tcPr>
          <w:p w:rsidR="008C25E7" w:rsidRDefault="008C25E7" w:rsidP="000C06E4">
            <w:pPr>
              <w:pStyle w:val="Default"/>
              <w:rPr>
                <w:rFonts w:ascii="Times New Roman" w:hAnsi="Times New Roman" w:cs="Times New Roman"/>
                <w:b/>
                <w:bCs/>
                <w:sz w:val="22"/>
                <w:szCs w:val="22"/>
              </w:rPr>
            </w:pPr>
            <w:r>
              <w:rPr>
                <w:rFonts w:ascii="Times New Roman" w:hAnsi="Times New Roman" w:cs="Times New Roman"/>
                <w:b/>
                <w:bCs/>
                <w:sz w:val="22"/>
                <w:szCs w:val="22"/>
              </w:rPr>
              <w:t>Teacher-made Unit test</w:t>
            </w:r>
          </w:p>
          <w:p w:rsidR="008C25E7" w:rsidRPr="00E029DF" w:rsidRDefault="008C25E7" w:rsidP="000C06E4">
            <w:pPr>
              <w:pStyle w:val="Default"/>
              <w:rPr>
                <w:rFonts w:ascii="Times New Roman" w:hAnsi="Times New Roman" w:cs="Times New Roman"/>
                <w:b/>
                <w:bCs/>
                <w:sz w:val="22"/>
                <w:szCs w:val="22"/>
              </w:rPr>
            </w:pPr>
          </w:p>
        </w:tc>
      </w:tr>
    </w:tbl>
    <w:p w:rsidR="008C25E7" w:rsidRDefault="008C25E7" w:rsidP="003C2090">
      <w:pPr>
        <w:pStyle w:val="NoSpacing"/>
        <w:jc w:val="center"/>
        <w:rPr>
          <w:rFonts w:ascii="Times New Roman" w:hAnsi="Times New Roman"/>
          <w:b/>
          <w:sz w:val="28"/>
          <w:szCs w:val="28"/>
        </w:rPr>
      </w:pPr>
      <w:r>
        <w:rPr>
          <w:rFonts w:ascii="Times New Roman" w:hAnsi="Times New Roman"/>
          <w:b/>
          <w:sz w:val="28"/>
          <w:szCs w:val="28"/>
        </w:rPr>
        <w:t>Vocabulary</w:t>
      </w:r>
    </w:p>
    <w:p w:rsidR="008C25E7" w:rsidRDefault="008C25E7" w:rsidP="003C2090">
      <w:pPr>
        <w:pStyle w:val="NoSpacing"/>
        <w:rPr>
          <w:rFonts w:ascii="Times New Roman" w:hAnsi="Times New Roman"/>
          <w:b/>
          <w:sz w:val="28"/>
          <w:szCs w:val="28"/>
        </w:rPr>
      </w:pPr>
    </w:p>
    <w:p w:rsidR="008C25E7" w:rsidRPr="003C2090" w:rsidRDefault="008C25E7" w:rsidP="003C2090">
      <w:pPr>
        <w:pStyle w:val="NoSpacing"/>
        <w:rPr>
          <w:rFonts w:ascii="Times New Roman" w:hAnsi="Times New Roman"/>
          <w:b/>
          <w:sz w:val="24"/>
          <w:szCs w:val="24"/>
        </w:rPr>
      </w:pPr>
    </w:p>
    <w:p w:rsidR="008C25E7" w:rsidRPr="003C2090" w:rsidRDefault="008C25E7" w:rsidP="003C2090">
      <w:pPr>
        <w:pStyle w:val="NoSpacing"/>
        <w:rPr>
          <w:rFonts w:ascii="Times New Roman" w:hAnsi="Times New Roman"/>
          <w:b/>
          <w:sz w:val="24"/>
          <w:szCs w:val="24"/>
        </w:rPr>
      </w:pPr>
      <w:r w:rsidRPr="003C2090">
        <w:rPr>
          <w:rFonts w:ascii="Times New Roman" w:hAnsi="Times New Roman"/>
          <w:b/>
          <w:sz w:val="24"/>
          <w:szCs w:val="24"/>
        </w:rPr>
        <w:t>legacy</w:t>
      </w:r>
      <w:r w:rsidRPr="003C2090">
        <w:rPr>
          <w:rFonts w:ascii="Times New Roman" w:hAnsi="Times New Roman"/>
          <w:b/>
          <w:sz w:val="24"/>
          <w:szCs w:val="24"/>
        </w:rPr>
        <w:tab/>
      </w:r>
      <w:r w:rsidRPr="003C2090">
        <w:rPr>
          <w:rFonts w:ascii="Times New Roman" w:hAnsi="Times New Roman"/>
          <w:b/>
          <w:sz w:val="24"/>
          <w:szCs w:val="24"/>
        </w:rPr>
        <w:tab/>
      </w:r>
      <w:r w:rsidRPr="003C2090">
        <w:rPr>
          <w:rFonts w:ascii="Times New Roman" w:hAnsi="Times New Roman"/>
          <w:b/>
          <w:sz w:val="24"/>
          <w:szCs w:val="24"/>
        </w:rPr>
        <w:tab/>
        <w:t>trolley</w:t>
      </w:r>
      <w:r w:rsidRPr="003C2090">
        <w:rPr>
          <w:rFonts w:ascii="Times New Roman" w:hAnsi="Times New Roman"/>
          <w:b/>
          <w:sz w:val="24"/>
          <w:szCs w:val="24"/>
        </w:rPr>
        <w:tab/>
      </w:r>
      <w:r w:rsidRPr="003C2090">
        <w:rPr>
          <w:rFonts w:ascii="Times New Roman" w:hAnsi="Times New Roman"/>
          <w:b/>
          <w:sz w:val="24"/>
          <w:szCs w:val="24"/>
        </w:rPr>
        <w:tab/>
      </w:r>
      <w:r>
        <w:rPr>
          <w:rFonts w:ascii="Times New Roman" w:hAnsi="Times New Roman"/>
          <w:b/>
          <w:sz w:val="24"/>
          <w:szCs w:val="24"/>
        </w:rPr>
        <w:tab/>
      </w:r>
      <w:r w:rsidRPr="003C2090">
        <w:rPr>
          <w:rFonts w:ascii="Times New Roman" w:hAnsi="Times New Roman"/>
          <w:b/>
          <w:sz w:val="24"/>
          <w:szCs w:val="24"/>
        </w:rPr>
        <w:t>scraggly</w:t>
      </w:r>
      <w:r w:rsidRPr="003C2090">
        <w:rPr>
          <w:rFonts w:ascii="Times New Roman" w:hAnsi="Times New Roman"/>
          <w:b/>
          <w:sz w:val="24"/>
          <w:szCs w:val="24"/>
        </w:rPr>
        <w:tab/>
      </w:r>
      <w:r w:rsidRPr="003C2090">
        <w:rPr>
          <w:rFonts w:ascii="Times New Roman" w:hAnsi="Times New Roman"/>
          <w:b/>
          <w:sz w:val="24"/>
          <w:szCs w:val="24"/>
        </w:rPr>
        <w:tab/>
        <w:t>deserted</w:t>
      </w:r>
      <w:r w:rsidRPr="003C2090">
        <w:rPr>
          <w:rFonts w:ascii="Times New Roman" w:hAnsi="Times New Roman"/>
          <w:b/>
          <w:sz w:val="24"/>
          <w:szCs w:val="24"/>
        </w:rPr>
        <w:tab/>
      </w:r>
      <w:r w:rsidRPr="003C2090">
        <w:rPr>
          <w:rFonts w:ascii="Times New Roman" w:hAnsi="Times New Roman"/>
          <w:b/>
          <w:sz w:val="24"/>
          <w:szCs w:val="24"/>
        </w:rPr>
        <w:tab/>
        <w:t>grungy</w:t>
      </w:r>
    </w:p>
    <w:p w:rsidR="008C25E7" w:rsidRPr="003C2090" w:rsidRDefault="008C25E7" w:rsidP="003C2090">
      <w:pPr>
        <w:pStyle w:val="NoSpacing"/>
        <w:rPr>
          <w:rFonts w:ascii="Times New Roman" w:hAnsi="Times New Roman"/>
          <w:b/>
          <w:sz w:val="24"/>
          <w:szCs w:val="24"/>
        </w:rPr>
      </w:pPr>
    </w:p>
    <w:p w:rsidR="008C25E7" w:rsidRPr="003C2090" w:rsidRDefault="008C25E7" w:rsidP="003C2090">
      <w:pPr>
        <w:pStyle w:val="NoSpacing"/>
        <w:rPr>
          <w:rFonts w:ascii="Times New Roman" w:hAnsi="Times New Roman"/>
          <w:b/>
          <w:sz w:val="24"/>
          <w:szCs w:val="24"/>
        </w:rPr>
      </w:pPr>
    </w:p>
    <w:p w:rsidR="008C25E7" w:rsidRPr="003C2090" w:rsidRDefault="008C25E7" w:rsidP="003C2090">
      <w:pPr>
        <w:pStyle w:val="NoSpacing"/>
        <w:rPr>
          <w:rFonts w:ascii="Times New Roman" w:hAnsi="Times New Roman"/>
          <w:b/>
          <w:sz w:val="24"/>
          <w:szCs w:val="24"/>
        </w:rPr>
      </w:pPr>
      <w:r w:rsidRPr="003C2090">
        <w:rPr>
          <w:rFonts w:ascii="Times New Roman" w:hAnsi="Times New Roman"/>
          <w:b/>
          <w:sz w:val="24"/>
          <w:szCs w:val="24"/>
        </w:rPr>
        <w:t>commotion</w:t>
      </w:r>
      <w:r w:rsidRPr="003C2090">
        <w:rPr>
          <w:rFonts w:ascii="Times New Roman" w:hAnsi="Times New Roman"/>
          <w:b/>
          <w:sz w:val="24"/>
          <w:szCs w:val="24"/>
        </w:rPr>
        <w:tab/>
      </w:r>
      <w:r w:rsidRPr="003C2090">
        <w:rPr>
          <w:rFonts w:ascii="Times New Roman" w:hAnsi="Times New Roman"/>
          <w:b/>
          <w:sz w:val="24"/>
          <w:szCs w:val="24"/>
        </w:rPr>
        <w:tab/>
        <w:t>infamous</w:t>
      </w:r>
      <w:r w:rsidRPr="003C2090">
        <w:rPr>
          <w:rFonts w:ascii="Times New Roman" w:hAnsi="Times New Roman"/>
          <w:b/>
          <w:sz w:val="24"/>
          <w:szCs w:val="24"/>
        </w:rPr>
        <w:tab/>
      </w:r>
      <w:r>
        <w:rPr>
          <w:rFonts w:ascii="Times New Roman" w:hAnsi="Times New Roman"/>
          <w:b/>
          <w:sz w:val="24"/>
          <w:szCs w:val="24"/>
        </w:rPr>
        <w:tab/>
      </w:r>
      <w:r w:rsidRPr="003C2090">
        <w:rPr>
          <w:rFonts w:ascii="Times New Roman" w:hAnsi="Times New Roman"/>
          <w:b/>
          <w:sz w:val="24"/>
          <w:szCs w:val="24"/>
        </w:rPr>
        <w:t>cardinal</w:t>
      </w:r>
      <w:r w:rsidRPr="003C2090">
        <w:rPr>
          <w:rFonts w:ascii="Times New Roman" w:hAnsi="Times New Roman"/>
          <w:b/>
          <w:sz w:val="24"/>
          <w:szCs w:val="24"/>
        </w:rPr>
        <w:tab/>
      </w:r>
      <w:r w:rsidRPr="003C2090">
        <w:rPr>
          <w:rFonts w:ascii="Times New Roman" w:hAnsi="Times New Roman"/>
          <w:b/>
          <w:sz w:val="24"/>
          <w:szCs w:val="24"/>
        </w:rPr>
        <w:tab/>
        <w:t>mirage</w:t>
      </w:r>
      <w:r w:rsidRPr="003C2090">
        <w:rPr>
          <w:rFonts w:ascii="Times New Roman" w:hAnsi="Times New Roman"/>
          <w:b/>
          <w:sz w:val="24"/>
          <w:szCs w:val="24"/>
        </w:rPr>
        <w:tab/>
      </w:r>
      <w:r w:rsidRPr="003C2090">
        <w:rPr>
          <w:rFonts w:ascii="Times New Roman" w:hAnsi="Times New Roman"/>
          <w:b/>
          <w:sz w:val="24"/>
          <w:szCs w:val="24"/>
        </w:rPr>
        <w:tab/>
      </w:r>
      <w:r>
        <w:rPr>
          <w:rFonts w:ascii="Times New Roman" w:hAnsi="Times New Roman"/>
          <w:b/>
          <w:sz w:val="24"/>
          <w:szCs w:val="24"/>
        </w:rPr>
        <w:tab/>
      </w:r>
      <w:r w:rsidRPr="003C2090">
        <w:rPr>
          <w:rFonts w:ascii="Times New Roman" w:hAnsi="Times New Roman"/>
          <w:b/>
          <w:sz w:val="24"/>
          <w:szCs w:val="24"/>
        </w:rPr>
        <w:t>scanned</w:t>
      </w:r>
    </w:p>
    <w:p w:rsidR="008C25E7" w:rsidRPr="003C2090" w:rsidRDefault="008C25E7" w:rsidP="003C2090">
      <w:pPr>
        <w:pStyle w:val="NoSpacing"/>
        <w:rPr>
          <w:rFonts w:ascii="Times New Roman" w:hAnsi="Times New Roman"/>
          <w:b/>
          <w:sz w:val="24"/>
          <w:szCs w:val="24"/>
        </w:rPr>
      </w:pPr>
    </w:p>
    <w:p w:rsidR="008C25E7" w:rsidRPr="003C2090" w:rsidRDefault="008C25E7" w:rsidP="003C2090">
      <w:pPr>
        <w:pStyle w:val="NoSpacing"/>
        <w:rPr>
          <w:rFonts w:ascii="Times New Roman" w:hAnsi="Times New Roman"/>
          <w:b/>
          <w:sz w:val="24"/>
          <w:szCs w:val="24"/>
        </w:rPr>
      </w:pPr>
    </w:p>
    <w:p w:rsidR="008C25E7" w:rsidRPr="003C2090" w:rsidRDefault="008C25E7" w:rsidP="003C2090">
      <w:pPr>
        <w:pStyle w:val="NoSpacing"/>
        <w:rPr>
          <w:rFonts w:ascii="Times New Roman" w:hAnsi="Times New Roman"/>
          <w:b/>
          <w:sz w:val="24"/>
          <w:szCs w:val="24"/>
        </w:rPr>
      </w:pPr>
      <w:r w:rsidRPr="003C2090">
        <w:rPr>
          <w:rFonts w:ascii="Times New Roman" w:hAnsi="Times New Roman"/>
          <w:b/>
          <w:sz w:val="24"/>
          <w:szCs w:val="24"/>
        </w:rPr>
        <w:t>automatically</w:t>
      </w:r>
      <w:r w:rsidRPr="003C2090">
        <w:rPr>
          <w:rFonts w:ascii="Times New Roman" w:hAnsi="Times New Roman"/>
          <w:b/>
          <w:sz w:val="24"/>
          <w:szCs w:val="24"/>
        </w:rPr>
        <w:tab/>
      </w:r>
      <w:r w:rsidRPr="003C2090">
        <w:rPr>
          <w:rFonts w:ascii="Times New Roman" w:hAnsi="Times New Roman"/>
          <w:b/>
          <w:sz w:val="24"/>
          <w:szCs w:val="24"/>
        </w:rPr>
        <w:tab/>
        <w:t>runt</w:t>
      </w:r>
      <w:r w:rsidRPr="003C2090">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3C2090">
        <w:rPr>
          <w:rFonts w:ascii="Times New Roman" w:hAnsi="Times New Roman"/>
          <w:b/>
          <w:sz w:val="24"/>
          <w:szCs w:val="24"/>
        </w:rPr>
        <w:t>pandemonium</w:t>
      </w:r>
      <w:r w:rsidRPr="003C2090">
        <w:rPr>
          <w:rFonts w:ascii="Times New Roman" w:hAnsi="Times New Roman"/>
          <w:b/>
          <w:sz w:val="24"/>
          <w:szCs w:val="24"/>
        </w:rPr>
        <w:tab/>
        <w:t>lumbered</w:t>
      </w:r>
      <w:r w:rsidRPr="003C2090">
        <w:rPr>
          <w:rFonts w:ascii="Times New Roman" w:hAnsi="Times New Roman"/>
          <w:b/>
          <w:sz w:val="24"/>
          <w:szCs w:val="24"/>
        </w:rPr>
        <w:tab/>
      </w:r>
      <w:r w:rsidRPr="003C2090">
        <w:rPr>
          <w:rFonts w:ascii="Times New Roman" w:hAnsi="Times New Roman"/>
          <w:b/>
          <w:sz w:val="24"/>
          <w:szCs w:val="24"/>
        </w:rPr>
        <w:tab/>
        <w:t>blemish</w:t>
      </w:r>
    </w:p>
    <w:p w:rsidR="008C25E7" w:rsidRPr="003C2090" w:rsidRDefault="008C25E7" w:rsidP="003C2090">
      <w:pPr>
        <w:pStyle w:val="NoSpacing"/>
        <w:rPr>
          <w:rFonts w:ascii="Times New Roman" w:hAnsi="Times New Roman"/>
          <w:b/>
          <w:sz w:val="24"/>
          <w:szCs w:val="24"/>
        </w:rPr>
      </w:pPr>
    </w:p>
    <w:p w:rsidR="008C25E7" w:rsidRPr="003C2090" w:rsidRDefault="008C25E7" w:rsidP="003C2090">
      <w:pPr>
        <w:pStyle w:val="NoSpacing"/>
        <w:rPr>
          <w:rFonts w:ascii="Times New Roman" w:hAnsi="Times New Roman"/>
          <w:b/>
          <w:sz w:val="24"/>
          <w:szCs w:val="24"/>
        </w:rPr>
      </w:pPr>
    </w:p>
    <w:p w:rsidR="008C25E7" w:rsidRPr="003C2090" w:rsidRDefault="008C25E7" w:rsidP="003C2090">
      <w:pPr>
        <w:pStyle w:val="NoSpacing"/>
        <w:rPr>
          <w:rFonts w:ascii="Times New Roman" w:hAnsi="Times New Roman"/>
          <w:b/>
          <w:sz w:val="24"/>
          <w:szCs w:val="24"/>
        </w:rPr>
      </w:pPr>
      <w:r w:rsidRPr="003C2090">
        <w:rPr>
          <w:rFonts w:ascii="Times New Roman" w:hAnsi="Times New Roman"/>
          <w:b/>
          <w:sz w:val="24"/>
          <w:szCs w:val="24"/>
        </w:rPr>
        <w:t>befuddled</w:t>
      </w:r>
      <w:r w:rsidRPr="003C2090">
        <w:rPr>
          <w:rFonts w:ascii="Times New Roman" w:hAnsi="Times New Roman"/>
          <w:b/>
          <w:sz w:val="24"/>
          <w:szCs w:val="24"/>
        </w:rPr>
        <w:tab/>
      </w:r>
      <w:r>
        <w:rPr>
          <w:rFonts w:ascii="Times New Roman" w:hAnsi="Times New Roman"/>
          <w:b/>
          <w:sz w:val="24"/>
          <w:szCs w:val="24"/>
        </w:rPr>
        <w:tab/>
      </w:r>
      <w:r w:rsidRPr="003C2090">
        <w:rPr>
          <w:rFonts w:ascii="Times New Roman" w:hAnsi="Times New Roman"/>
          <w:b/>
          <w:sz w:val="24"/>
          <w:szCs w:val="24"/>
        </w:rPr>
        <w:t>lingered</w:t>
      </w:r>
      <w:r>
        <w:rPr>
          <w:rFonts w:ascii="Times New Roman" w:hAnsi="Times New Roman"/>
          <w:b/>
          <w:sz w:val="24"/>
          <w:szCs w:val="24"/>
        </w:rPr>
        <w:tab/>
      </w:r>
      <w:r>
        <w:rPr>
          <w:rFonts w:ascii="Times New Roman" w:hAnsi="Times New Roman"/>
          <w:b/>
          <w:sz w:val="24"/>
          <w:szCs w:val="24"/>
        </w:rPr>
        <w:tab/>
      </w:r>
      <w:r w:rsidRPr="003C2090">
        <w:rPr>
          <w:rFonts w:ascii="Times New Roman" w:hAnsi="Times New Roman"/>
          <w:b/>
          <w:sz w:val="24"/>
          <w:szCs w:val="24"/>
        </w:rPr>
        <w:t>hoisted</w:t>
      </w:r>
      <w:r w:rsidRPr="003C2090">
        <w:rPr>
          <w:rFonts w:ascii="Times New Roman" w:hAnsi="Times New Roman"/>
          <w:b/>
          <w:sz w:val="24"/>
          <w:szCs w:val="24"/>
        </w:rPr>
        <w:tab/>
      </w:r>
      <w:r w:rsidRPr="003C2090">
        <w:rPr>
          <w:rFonts w:ascii="Times New Roman" w:hAnsi="Times New Roman"/>
          <w:b/>
          <w:sz w:val="24"/>
          <w:szCs w:val="24"/>
        </w:rPr>
        <w:tab/>
        <w:t>solemnly</w:t>
      </w:r>
      <w:r w:rsidRPr="003C2090">
        <w:rPr>
          <w:rFonts w:ascii="Times New Roman" w:hAnsi="Times New Roman"/>
          <w:b/>
          <w:sz w:val="24"/>
          <w:szCs w:val="24"/>
        </w:rPr>
        <w:tab/>
      </w:r>
      <w:r w:rsidRPr="003C2090">
        <w:rPr>
          <w:rFonts w:ascii="Times New Roman" w:hAnsi="Times New Roman"/>
          <w:b/>
          <w:sz w:val="24"/>
          <w:szCs w:val="24"/>
        </w:rPr>
        <w:tab/>
        <w:t>quiver</w:t>
      </w:r>
    </w:p>
    <w:p w:rsidR="008C25E7" w:rsidRPr="003C2090" w:rsidRDefault="008C25E7" w:rsidP="003C2090">
      <w:pPr>
        <w:pStyle w:val="NoSpacing"/>
        <w:rPr>
          <w:rFonts w:ascii="Times New Roman" w:hAnsi="Times New Roman"/>
          <w:b/>
          <w:sz w:val="24"/>
          <w:szCs w:val="24"/>
        </w:rPr>
      </w:pPr>
    </w:p>
    <w:p w:rsidR="008C25E7" w:rsidRPr="003C2090" w:rsidRDefault="008C25E7" w:rsidP="003C2090">
      <w:pPr>
        <w:pStyle w:val="NoSpacing"/>
        <w:rPr>
          <w:rFonts w:ascii="Times New Roman" w:hAnsi="Times New Roman"/>
          <w:b/>
          <w:sz w:val="24"/>
          <w:szCs w:val="24"/>
        </w:rPr>
      </w:pPr>
    </w:p>
    <w:p w:rsidR="008C25E7" w:rsidRPr="003C2090" w:rsidRDefault="008C25E7" w:rsidP="003C2090">
      <w:pPr>
        <w:pStyle w:val="NoSpacing"/>
        <w:rPr>
          <w:rFonts w:ascii="Times New Roman" w:hAnsi="Times New Roman"/>
          <w:b/>
          <w:sz w:val="24"/>
          <w:szCs w:val="24"/>
        </w:rPr>
      </w:pPr>
      <w:r w:rsidRPr="003C2090">
        <w:rPr>
          <w:rFonts w:ascii="Times New Roman" w:hAnsi="Times New Roman"/>
          <w:b/>
          <w:sz w:val="24"/>
          <w:szCs w:val="24"/>
        </w:rPr>
        <w:t>blotches</w:t>
      </w:r>
      <w:r w:rsidRPr="003C2090">
        <w:rPr>
          <w:rFonts w:ascii="Times New Roman" w:hAnsi="Times New Roman"/>
          <w:b/>
          <w:sz w:val="24"/>
          <w:szCs w:val="24"/>
        </w:rPr>
        <w:tab/>
      </w:r>
      <w:r>
        <w:rPr>
          <w:rFonts w:ascii="Times New Roman" w:hAnsi="Times New Roman"/>
          <w:b/>
          <w:sz w:val="24"/>
          <w:szCs w:val="24"/>
        </w:rPr>
        <w:tab/>
      </w:r>
      <w:r w:rsidRPr="003C2090">
        <w:rPr>
          <w:rFonts w:ascii="Times New Roman" w:hAnsi="Times New Roman"/>
          <w:b/>
          <w:sz w:val="24"/>
          <w:szCs w:val="24"/>
        </w:rPr>
        <w:t>pulpit</w:t>
      </w:r>
      <w:r w:rsidRPr="003C2090">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3C2090">
        <w:rPr>
          <w:rFonts w:ascii="Times New Roman" w:hAnsi="Times New Roman"/>
          <w:b/>
          <w:sz w:val="24"/>
          <w:szCs w:val="24"/>
        </w:rPr>
        <w:t>gingersnap</w:t>
      </w:r>
      <w:r w:rsidRPr="003C2090">
        <w:rPr>
          <w:rFonts w:ascii="Times New Roman" w:hAnsi="Times New Roman"/>
          <w:b/>
          <w:sz w:val="24"/>
          <w:szCs w:val="24"/>
        </w:rPr>
        <w:tab/>
      </w:r>
      <w:r w:rsidRPr="003C2090">
        <w:rPr>
          <w:rFonts w:ascii="Times New Roman" w:hAnsi="Times New Roman"/>
          <w:b/>
          <w:sz w:val="24"/>
          <w:szCs w:val="24"/>
        </w:rPr>
        <w:tab/>
        <w:t>vacant</w:t>
      </w:r>
      <w:r w:rsidRPr="003C2090">
        <w:rPr>
          <w:rFonts w:ascii="Times New Roman" w:hAnsi="Times New Roman"/>
          <w:b/>
          <w:sz w:val="24"/>
          <w:szCs w:val="24"/>
        </w:rPr>
        <w:tab/>
      </w:r>
      <w:r w:rsidRPr="003C2090">
        <w:rPr>
          <w:rFonts w:ascii="Times New Roman" w:hAnsi="Times New Roman"/>
          <w:b/>
          <w:sz w:val="24"/>
          <w:szCs w:val="24"/>
        </w:rPr>
        <w:tab/>
      </w:r>
      <w:r>
        <w:rPr>
          <w:rFonts w:ascii="Times New Roman" w:hAnsi="Times New Roman"/>
          <w:b/>
          <w:sz w:val="24"/>
          <w:szCs w:val="24"/>
        </w:rPr>
        <w:tab/>
      </w:r>
      <w:r w:rsidRPr="003C2090">
        <w:rPr>
          <w:rFonts w:ascii="Times New Roman" w:hAnsi="Times New Roman"/>
          <w:b/>
          <w:sz w:val="24"/>
          <w:szCs w:val="24"/>
        </w:rPr>
        <w:t>unbeknownst</w:t>
      </w:r>
    </w:p>
    <w:p w:rsidR="008C25E7" w:rsidRPr="003C2090" w:rsidRDefault="008C25E7" w:rsidP="003C2090">
      <w:pPr>
        <w:pStyle w:val="NoSpacing"/>
        <w:rPr>
          <w:rFonts w:ascii="Times New Roman" w:hAnsi="Times New Roman"/>
          <w:b/>
          <w:sz w:val="24"/>
          <w:szCs w:val="24"/>
        </w:rPr>
      </w:pPr>
    </w:p>
    <w:p w:rsidR="008C25E7" w:rsidRPr="003C2090" w:rsidRDefault="008C25E7" w:rsidP="003C2090">
      <w:pPr>
        <w:pStyle w:val="NoSpacing"/>
        <w:rPr>
          <w:rFonts w:ascii="Times New Roman" w:hAnsi="Times New Roman"/>
          <w:b/>
          <w:sz w:val="24"/>
          <w:szCs w:val="24"/>
        </w:rPr>
      </w:pPr>
    </w:p>
    <w:p w:rsidR="008C25E7" w:rsidRPr="003C2090" w:rsidRDefault="008C25E7" w:rsidP="003C2090">
      <w:pPr>
        <w:pStyle w:val="NoSpacing"/>
        <w:rPr>
          <w:rFonts w:ascii="Times New Roman" w:hAnsi="Times New Roman"/>
          <w:b/>
          <w:sz w:val="24"/>
          <w:szCs w:val="24"/>
        </w:rPr>
      </w:pPr>
      <w:r w:rsidRPr="003C2090">
        <w:rPr>
          <w:rFonts w:ascii="Times New Roman" w:hAnsi="Times New Roman"/>
          <w:b/>
          <w:sz w:val="24"/>
          <w:szCs w:val="24"/>
        </w:rPr>
        <w:t xml:space="preserve"> veering</w:t>
      </w:r>
      <w:r w:rsidRPr="003C2090">
        <w:rPr>
          <w:rFonts w:ascii="Times New Roman" w:hAnsi="Times New Roman"/>
          <w:b/>
          <w:sz w:val="24"/>
          <w:szCs w:val="24"/>
        </w:rPr>
        <w:tab/>
      </w:r>
      <w:r>
        <w:rPr>
          <w:rFonts w:ascii="Times New Roman" w:hAnsi="Times New Roman"/>
          <w:b/>
          <w:sz w:val="24"/>
          <w:szCs w:val="24"/>
        </w:rPr>
        <w:tab/>
      </w:r>
      <w:r w:rsidRPr="003C2090">
        <w:rPr>
          <w:rFonts w:ascii="Times New Roman" w:hAnsi="Times New Roman"/>
          <w:b/>
          <w:sz w:val="24"/>
          <w:szCs w:val="24"/>
        </w:rPr>
        <w:t>blaring</w:t>
      </w:r>
      <w:r>
        <w:rPr>
          <w:rFonts w:ascii="Times New Roman" w:hAnsi="Times New Roman"/>
          <w:b/>
          <w:sz w:val="24"/>
          <w:szCs w:val="24"/>
        </w:rPr>
        <w:tab/>
      </w:r>
      <w:r>
        <w:rPr>
          <w:rFonts w:ascii="Times New Roman" w:hAnsi="Times New Roman"/>
          <w:b/>
          <w:sz w:val="24"/>
          <w:szCs w:val="24"/>
        </w:rPr>
        <w:tab/>
      </w:r>
      <w:r w:rsidRPr="003C2090">
        <w:rPr>
          <w:rFonts w:ascii="Times New Roman" w:hAnsi="Times New Roman"/>
          <w:b/>
          <w:sz w:val="24"/>
          <w:szCs w:val="24"/>
        </w:rPr>
        <w:t>clotted</w:t>
      </w:r>
      <w:r w:rsidRPr="003C2090">
        <w:rPr>
          <w:rFonts w:ascii="Times New Roman" w:hAnsi="Times New Roman"/>
          <w:b/>
          <w:sz w:val="24"/>
          <w:szCs w:val="24"/>
        </w:rPr>
        <w:tab/>
      </w:r>
      <w:r w:rsidRPr="003C2090">
        <w:rPr>
          <w:rFonts w:ascii="Times New Roman" w:hAnsi="Times New Roman"/>
          <w:b/>
          <w:sz w:val="24"/>
          <w:szCs w:val="24"/>
        </w:rPr>
        <w:tab/>
      </w:r>
      <w:r>
        <w:rPr>
          <w:rFonts w:ascii="Times New Roman" w:hAnsi="Times New Roman"/>
          <w:b/>
          <w:sz w:val="24"/>
          <w:szCs w:val="24"/>
        </w:rPr>
        <w:tab/>
      </w:r>
      <w:r w:rsidRPr="003C2090">
        <w:rPr>
          <w:rFonts w:ascii="Times New Roman" w:hAnsi="Times New Roman"/>
          <w:b/>
          <w:sz w:val="24"/>
          <w:szCs w:val="24"/>
        </w:rPr>
        <w:t>gawked</w:t>
      </w:r>
      <w:r w:rsidRPr="003C2090">
        <w:rPr>
          <w:rFonts w:ascii="Times New Roman" w:hAnsi="Times New Roman"/>
          <w:b/>
          <w:sz w:val="24"/>
          <w:szCs w:val="24"/>
        </w:rPr>
        <w:tab/>
      </w:r>
      <w:r w:rsidRPr="003C2090">
        <w:rPr>
          <w:rFonts w:ascii="Times New Roman" w:hAnsi="Times New Roman"/>
          <w:b/>
          <w:sz w:val="24"/>
          <w:szCs w:val="24"/>
        </w:rPr>
        <w:tab/>
        <w:t>coot</w:t>
      </w:r>
    </w:p>
    <w:p w:rsidR="008C25E7" w:rsidRPr="003C2090" w:rsidRDefault="008C25E7" w:rsidP="003C2090">
      <w:pPr>
        <w:pStyle w:val="NoSpacing"/>
        <w:rPr>
          <w:rFonts w:ascii="Times New Roman" w:hAnsi="Times New Roman"/>
          <w:b/>
          <w:sz w:val="24"/>
          <w:szCs w:val="24"/>
        </w:rPr>
      </w:pPr>
    </w:p>
    <w:p w:rsidR="008C25E7" w:rsidRPr="003C2090" w:rsidRDefault="008C25E7" w:rsidP="003C2090">
      <w:pPr>
        <w:pStyle w:val="NoSpacing"/>
        <w:rPr>
          <w:rFonts w:ascii="Times New Roman" w:hAnsi="Times New Roman"/>
          <w:b/>
          <w:sz w:val="24"/>
          <w:szCs w:val="24"/>
        </w:rPr>
      </w:pPr>
    </w:p>
    <w:p w:rsidR="008C25E7" w:rsidRPr="003C2090" w:rsidRDefault="008C25E7" w:rsidP="003C2090">
      <w:pPr>
        <w:pStyle w:val="NoSpacing"/>
        <w:rPr>
          <w:rFonts w:ascii="Times New Roman" w:hAnsi="Times New Roman"/>
          <w:b/>
          <w:sz w:val="24"/>
          <w:szCs w:val="24"/>
        </w:rPr>
      </w:pPr>
      <w:r w:rsidRPr="003C2090">
        <w:rPr>
          <w:rFonts w:ascii="Times New Roman" w:hAnsi="Times New Roman"/>
          <w:b/>
          <w:sz w:val="24"/>
          <w:szCs w:val="24"/>
        </w:rPr>
        <w:t>pickpocket</w:t>
      </w:r>
      <w:r w:rsidRPr="003C2090">
        <w:rPr>
          <w:rFonts w:ascii="Times New Roman" w:hAnsi="Times New Roman"/>
          <w:b/>
          <w:sz w:val="24"/>
          <w:szCs w:val="24"/>
        </w:rPr>
        <w:tab/>
      </w:r>
      <w:r w:rsidRPr="003C2090">
        <w:rPr>
          <w:rFonts w:ascii="Times New Roman" w:hAnsi="Times New Roman"/>
          <w:b/>
          <w:sz w:val="24"/>
          <w:szCs w:val="24"/>
        </w:rPr>
        <w:tab/>
        <w:t>testimony</w:t>
      </w:r>
      <w:r w:rsidRPr="003C2090">
        <w:rPr>
          <w:rFonts w:ascii="Times New Roman" w:hAnsi="Times New Roman"/>
          <w:b/>
          <w:sz w:val="24"/>
          <w:szCs w:val="24"/>
        </w:rPr>
        <w:tab/>
      </w:r>
      <w:r>
        <w:rPr>
          <w:rFonts w:ascii="Times New Roman" w:hAnsi="Times New Roman"/>
          <w:b/>
          <w:sz w:val="24"/>
          <w:szCs w:val="24"/>
        </w:rPr>
        <w:tab/>
      </w:r>
      <w:r w:rsidRPr="003C2090">
        <w:rPr>
          <w:rFonts w:ascii="Times New Roman" w:hAnsi="Times New Roman"/>
          <w:b/>
          <w:sz w:val="24"/>
          <w:szCs w:val="24"/>
        </w:rPr>
        <w:t>cunning</w:t>
      </w:r>
      <w:r w:rsidRPr="003C2090">
        <w:rPr>
          <w:rFonts w:ascii="Times New Roman" w:hAnsi="Times New Roman"/>
          <w:b/>
          <w:sz w:val="24"/>
          <w:szCs w:val="24"/>
        </w:rPr>
        <w:tab/>
      </w:r>
      <w:r w:rsidRPr="003C2090">
        <w:rPr>
          <w:rFonts w:ascii="Times New Roman" w:hAnsi="Times New Roman"/>
          <w:b/>
          <w:sz w:val="24"/>
          <w:szCs w:val="24"/>
        </w:rPr>
        <w:tab/>
        <w:t>leering</w:t>
      </w:r>
      <w:r w:rsidRPr="003C2090">
        <w:rPr>
          <w:rFonts w:ascii="Times New Roman" w:hAnsi="Times New Roman"/>
          <w:b/>
          <w:sz w:val="24"/>
          <w:szCs w:val="24"/>
        </w:rPr>
        <w:tab/>
      </w:r>
      <w:r w:rsidRPr="003C2090">
        <w:rPr>
          <w:rFonts w:ascii="Times New Roman" w:hAnsi="Times New Roman"/>
          <w:b/>
          <w:sz w:val="24"/>
          <w:szCs w:val="24"/>
        </w:rPr>
        <w:tab/>
      </w:r>
      <w:r>
        <w:rPr>
          <w:rFonts w:ascii="Times New Roman" w:hAnsi="Times New Roman"/>
          <w:b/>
          <w:sz w:val="24"/>
          <w:szCs w:val="24"/>
        </w:rPr>
        <w:tab/>
      </w:r>
      <w:r w:rsidRPr="003C2090">
        <w:rPr>
          <w:rFonts w:ascii="Times New Roman" w:hAnsi="Times New Roman"/>
          <w:b/>
          <w:sz w:val="24"/>
          <w:szCs w:val="24"/>
        </w:rPr>
        <w:t>escort</w:t>
      </w:r>
    </w:p>
    <w:p w:rsidR="008C25E7" w:rsidRPr="003C2090" w:rsidRDefault="008C25E7" w:rsidP="003C2090">
      <w:pPr>
        <w:pStyle w:val="NoSpacing"/>
        <w:rPr>
          <w:rFonts w:ascii="Times New Roman" w:hAnsi="Times New Roman"/>
          <w:b/>
          <w:sz w:val="24"/>
          <w:szCs w:val="24"/>
        </w:rPr>
      </w:pPr>
    </w:p>
    <w:p w:rsidR="008C25E7" w:rsidRPr="003C2090" w:rsidRDefault="008C25E7" w:rsidP="003C2090">
      <w:pPr>
        <w:pStyle w:val="NoSpacing"/>
        <w:rPr>
          <w:rFonts w:ascii="Times New Roman" w:hAnsi="Times New Roman"/>
          <w:b/>
          <w:sz w:val="24"/>
          <w:szCs w:val="24"/>
        </w:rPr>
      </w:pPr>
    </w:p>
    <w:p w:rsidR="008C25E7" w:rsidRPr="003C2090" w:rsidRDefault="008C25E7" w:rsidP="003C2090">
      <w:pPr>
        <w:pStyle w:val="NoSpacing"/>
        <w:rPr>
          <w:rFonts w:ascii="Times New Roman" w:hAnsi="Times New Roman"/>
          <w:b/>
          <w:sz w:val="24"/>
          <w:szCs w:val="24"/>
        </w:rPr>
      </w:pPr>
      <w:r w:rsidRPr="003C2090">
        <w:rPr>
          <w:rFonts w:ascii="Times New Roman" w:hAnsi="Times New Roman"/>
          <w:b/>
          <w:sz w:val="24"/>
          <w:szCs w:val="24"/>
        </w:rPr>
        <w:t>minor</w:t>
      </w:r>
      <w:r w:rsidRPr="003C2090">
        <w:rPr>
          <w:rFonts w:ascii="Times New Roman" w:hAnsi="Times New Roman"/>
          <w:b/>
          <w:sz w:val="24"/>
          <w:szCs w:val="24"/>
        </w:rPr>
        <w:tab/>
      </w:r>
      <w:r w:rsidRPr="003C2090">
        <w:rPr>
          <w:rFonts w:ascii="Times New Roman" w:hAnsi="Times New Roman"/>
          <w:b/>
          <w:sz w:val="24"/>
          <w:szCs w:val="24"/>
        </w:rPr>
        <w:tab/>
      </w:r>
      <w:r w:rsidRPr="003C2090">
        <w:rPr>
          <w:rFonts w:ascii="Times New Roman" w:hAnsi="Times New Roman"/>
          <w:b/>
          <w:sz w:val="24"/>
          <w:szCs w:val="24"/>
        </w:rPr>
        <w:tab/>
        <w:t>prompt</w:t>
      </w:r>
      <w:r w:rsidRPr="003C2090">
        <w:rPr>
          <w:rFonts w:ascii="Times New Roman" w:hAnsi="Times New Roman"/>
          <w:b/>
          <w:sz w:val="24"/>
          <w:szCs w:val="24"/>
        </w:rPr>
        <w:tab/>
      </w:r>
      <w:r>
        <w:rPr>
          <w:rFonts w:ascii="Times New Roman" w:hAnsi="Times New Roman"/>
          <w:b/>
          <w:sz w:val="24"/>
          <w:szCs w:val="24"/>
        </w:rPr>
        <w:tab/>
      </w:r>
      <w:r w:rsidRPr="003C2090">
        <w:rPr>
          <w:rFonts w:ascii="Times New Roman" w:hAnsi="Times New Roman"/>
          <w:b/>
          <w:sz w:val="24"/>
          <w:szCs w:val="24"/>
        </w:rPr>
        <w:t>recognition</w:t>
      </w:r>
      <w:r w:rsidRPr="003C2090">
        <w:rPr>
          <w:rFonts w:ascii="Times New Roman" w:hAnsi="Times New Roman"/>
          <w:b/>
          <w:sz w:val="24"/>
          <w:szCs w:val="24"/>
        </w:rPr>
        <w:tab/>
      </w:r>
      <w:r w:rsidRPr="003C2090">
        <w:rPr>
          <w:rFonts w:ascii="Times New Roman" w:hAnsi="Times New Roman"/>
          <w:b/>
          <w:sz w:val="24"/>
          <w:szCs w:val="24"/>
        </w:rPr>
        <w:tab/>
        <w:t>piped</w:t>
      </w:r>
      <w:r w:rsidRPr="003C2090">
        <w:rPr>
          <w:rFonts w:ascii="Times New Roman" w:hAnsi="Times New Roman"/>
          <w:b/>
          <w:sz w:val="24"/>
          <w:szCs w:val="24"/>
        </w:rPr>
        <w:tab/>
      </w:r>
      <w:r w:rsidRPr="003C2090">
        <w:rPr>
          <w:rFonts w:ascii="Times New Roman" w:hAnsi="Times New Roman"/>
          <w:b/>
          <w:sz w:val="24"/>
          <w:szCs w:val="24"/>
        </w:rPr>
        <w:tab/>
      </w:r>
      <w:r w:rsidRPr="003C2090">
        <w:rPr>
          <w:rFonts w:ascii="Times New Roman" w:hAnsi="Times New Roman"/>
          <w:b/>
          <w:sz w:val="24"/>
          <w:szCs w:val="24"/>
        </w:rPr>
        <w:tab/>
        <w:t>dumbfounded</w:t>
      </w:r>
    </w:p>
    <w:p w:rsidR="008C25E7" w:rsidRPr="003C2090" w:rsidRDefault="008C25E7" w:rsidP="003C2090">
      <w:pPr>
        <w:pStyle w:val="NoSpacing"/>
        <w:rPr>
          <w:rFonts w:ascii="Times New Roman" w:hAnsi="Times New Roman"/>
          <w:b/>
          <w:sz w:val="24"/>
          <w:szCs w:val="24"/>
        </w:rPr>
      </w:pPr>
    </w:p>
    <w:p w:rsidR="008C25E7" w:rsidRPr="003C2090" w:rsidRDefault="008C25E7" w:rsidP="003C2090">
      <w:pPr>
        <w:pStyle w:val="NoSpacing"/>
        <w:rPr>
          <w:rFonts w:ascii="Times New Roman" w:hAnsi="Times New Roman"/>
          <w:b/>
          <w:sz w:val="24"/>
          <w:szCs w:val="24"/>
        </w:rPr>
      </w:pPr>
    </w:p>
    <w:p w:rsidR="008C25E7" w:rsidRPr="003C2090" w:rsidRDefault="008C25E7" w:rsidP="003C2090">
      <w:pPr>
        <w:pStyle w:val="NoSpacing"/>
        <w:rPr>
          <w:rFonts w:ascii="Times New Roman" w:hAnsi="Times New Roman"/>
          <w:b/>
          <w:sz w:val="24"/>
          <w:szCs w:val="24"/>
        </w:rPr>
      </w:pPr>
      <w:r w:rsidRPr="003C2090">
        <w:rPr>
          <w:rFonts w:ascii="Times New Roman" w:hAnsi="Times New Roman"/>
          <w:b/>
          <w:sz w:val="24"/>
          <w:szCs w:val="24"/>
        </w:rPr>
        <w:t>stubble</w:t>
      </w:r>
      <w:r w:rsidRPr="003C2090">
        <w:rPr>
          <w:rFonts w:ascii="Times New Roman" w:hAnsi="Times New Roman"/>
          <w:b/>
          <w:sz w:val="24"/>
          <w:szCs w:val="24"/>
        </w:rPr>
        <w:tab/>
      </w:r>
      <w:r w:rsidRPr="003C2090">
        <w:rPr>
          <w:rFonts w:ascii="Times New Roman" w:hAnsi="Times New Roman"/>
          <w:b/>
          <w:sz w:val="24"/>
          <w:szCs w:val="24"/>
        </w:rPr>
        <w:tab/>
        <w:t>weariness</w:t>
      </w:r>
      <w:r>
        <w:rPr>
          <w:rFonts w:ascii="Times New Roman" w:hAnsi="Times New Roman"/>
          <w:b/>
          <w:sz w:val="24"/>
          <w:szCs w:val="24"/>
        </w:rPr>
        <w:tab/>
      </w:r>
      <w:r>
        <w:rPr>
          <w:rFonts w:ascii="Times New Roman" w:hAnsi="Times New Roman"/>
          <w:b/>
          <w:sz w:val="24"/>
          <w:szCs w:val="24"/>
        </w:rPr>
        <w:tab/>
      </w:r>
      <w:r w:rsidRPr="003C2090">
        <w:rPr>
          <w:rFonts w:ascii="Times New Roman" w:hAnsi="Times New Roman"/>
          <w:b/>
          <w:sz w:val="24"/>
          <w:szCs w:val="24"/>
        </w:rPr>
        <w:t>robust</w:t>
      </w:r>
      <w:r w:rsidRPr="003C2090">
        <w:rPr>
          <w:rFonts w:ascii="Times New Roman" w:hAnsi="Times New Roman"/>
          <w:b/>
          <w:sz w:val="24"/>
          <w:szCs w:val="24"/>
        </w:rPr>
        <w:tab/>
      </w:r>
      <w:r w:rsidRPr="003C2090">
        <w:rPr>
          <w:rFonts w:ascii="Times New Roman" w:hAnsi="Times New Roman"/>
          <w:b/>
          <w:sz w:val="24"/>
          <w:szCs w:val="24"/>
        </w:rPr>
        <w:tab/>
      </w:r>
      <w:r>
        <w:rPr>
          <w:rFonts w:ascii="Times New Roman" w:hAnsi="Times New Roman"/>
          <w:b/>
          <w:sz w:val="24"/>
          <w:szCs w:val="24"/>
        </w:rPr>
        <w:tab/>
      </w:r>
      <w:r w:rsidRPr="003C2090">
        <w:rPr>
          <w:rFonts w:ascii="Times New Roman" w:hAnsi="Times New Roman"/>
          <w:b/>
          <w:sz w:val="24"/>
          <w:szCs w:val="24"/>
        </w:rPr>
        <w:t>repertoire</w:t>
      </w:r>
      <w:r w:rsidRPr="003C2090">
        <w:rPr>
          <w:rFonts w:ascii="Times New Roman" w:hAnsi="Times New Roman"/>
          <w:b/>
          <w:sz w:val="24"/>
          <w:szCs w:val="24"/>
        </w:rPr>
        <w:tab/>
      </w:r>
      <w:r w:rsidRPr="003C2090">
        <w:rPr>
          <w:rFonts w:ascii="Times New Roman" w:hAnsi="Times New Roman"/>
          <w:b/>
          <w:sz w:val="24"/>
          <w:szCs w:val="24"/>
        </w:rPr>
        <w:tab/>
        <w:t>anxious</w:t>
      </w:r>
    </w:p>
    <w:p w:rsidR="008C25E7" w:rsidRPr="003C2090" w:rsidRDefault="008C25E7" w:rsidP="003C2090">
      <w:pPr>
        <w:pStyle w:val="NoSpacing"/>
        <w:rPr>
          <w:rFonts w:ascii="Times New Roman" w:hAnsi="Times New Roman"/>
          <w:b/>
          <w:sz w:val="24"/>
          <w:szCs w:val="24"/>
        </w:rPr>
      </w:pPr>
    </w:p>
    <w:p w:rsidR="008C25E7" w:rsidRPr="003C2090" w:rsidRDefault="008C25E7" w:rsidP="003C2090">
      <w:pPr>
        <w:pStyle w:val="NoSpacing"/>
        <w:rPr>
          <w:rFonts w:ascii="Times New Roman" w:hAnsi="Times New Roman"/>
          <w:b/>
          <w:sz w:val="24"/>
          <w:szCs w:val="24"/>
        </w:rPr>
      </w:pPr>
    </w:p>
    <w:p w:rsidR="008C25E7" w:rsidRPr="003C2090" w:rsidRDefault="008C25E7" w:rsidP="003C2090">
      <w:pPr>
        <w:pStyle w:val="NoSpacing"/>
        <w:rPr>
          <w:rFonts w:ascii="Times New Roman" w:hAnsi="Times New Roman"/>
          <w:b/>
          <w:sz w:val="24"/>
          <w:szCs w:val="24"/>
        </w:rPr>
      </w:pPr>
      <w:r w:rsidRPr="003C2090">
        <w:rPr>
          <w:rFonts w:ascii="Times New Roman" w:hAnsi="Times New Roman"/>
          <w:b/>
          <w:sz w:val="24"/>
          <w:szCs w:val="24"/>
        </w:rPr>
        <w:t>climax</w:t>
      </w:r>
      <w:r w:rsidRPr="003C2090">
        <w:rPr>
          <w:rFonts w:ascii="Times New Roman" w:hAnsi="Times New Roman"/>
          <w:b/>
          <w:sz w:val="24"/>
          <w:szCs w:val="24"/>
        </w:rPr>
        <w:tab/>
      </w:r>
      <w:r w:rsidRPr="003C2090">
        <w:rPr>
          <w:rFonts w:ascii="Times New Roman" w:hAnsi="Times New Roman"/>
          <w:b/>
          <w:sz w:val="24"/>
          <w:szCs w:val="24"/>
        </w:rPr>
        <w:tab/>
      </w:r>
      <w:r w:rsidRPr="003C2090">
        <w:rPr>
          <w:rFonts w:ascii="Times New Roman" w:hAnsi="Times New Roman"/>
          <w:b/>
          <w:sz w:val="24"/>
          <w:szCs w:val="24"/>
        </w:rPr>
        <w:tab/>
        <w:t>preposterous</w:t>
      </w:r>
      <w:r w:rsidRPr="003C2090">
        <w:rPr>
          <w:rFonts w:ascii="Times New Roman" w:hAnsi="Times New Roman"/>
          <w:b/>
          <w:sz w:val="24"/>
          <w:szCs w:val="24"/>
        </w:rPr>
        <w:tab/>
      </w:r>
      <w:r>
        <w:rPr>
          <w:rFonts w:ascii="Times New Roman" w:hAnsi="Times New Roman"/>
          <w:b/>
          <w:sz w:val="24"/>
          <w:szCs w:val="24"/>
        </w:rPr>
        <w:tab/>
      </w:r>
      <w:r w:rsidRPr="003C2090">
        <w:rPr>
          <w:rFonts w:ascii="Times New Roman" w:hAnsi="Times New Roman"/>
          <w:b/>
          <w:sz w:val="24"/>
          <w:szCs w:val="24"/>
        </w:rPr>
        <w:t>deputized</w:t>
      </w:r>
      <w:r w:rsidRPr="003C2090">
        <w:rPr>
          <w:rFonts w:ascii="Times New Roman" w:hAnsi="Times New Roman"/>
          <w:b/>
          <w:sz w:val="24"/>
          <w:szCs w:val="24"/>
        </w:rPr>
        <w:tab/>
      </w:r>
      <w:r w:rsidRPr="003C2090">
        <w:rPr>
          <w:rFonts w:ascii="Times New Roman" w:hAnsi="Times New Roman"/>
          <w:b/>
          <w:sz w:val="24"/>
          <w:szCs w:val="24"/>
        </w:rPr>
        <w:tab/>
        <w:t>pursuers</w:t>
      </w:r>
      <w:r w:rsidRPr="003C2090">
        <w:rPr>
          <w:rFonts w:ascii="Times New Roman" w:hAnsi="Times New Roman"/>
          <w:b/>
          <w:sz w:val="24"/>
          <w:szCs w:val="24"/>
        </w:rPr>
        <w:tab/>
      </w:r>
      <w:r w:rsidRPr="003C2090">
        <w:rPr>
          <w:rFonts w:ascii="Times New Roman" w:hAnsi="Times New Roman"/>
          <w:b/>
          <w:sz w:val="24"/>
          <w:szCs w:val="24"/>
        </w:rPr>
        <w:tab/>
        <w:t>proclaimed</w:t>
      </w:r>
    </w:p>
    <w:p w:rsidR="008C25E7" w:rsidRPr="003C2090" w:rsidRDefault="008C25E7" w:rsidP="003C2090">
      <w:pPr>
        <w:pStyle w:val="NoSpacing"/>
        <w:rPr>
          <w:rFonts w:ascii="Times New Roman" w:hAnsi="Times New Roman"/>
          <w:b/>
          <w:sz w:val="24"/>
          <w:szCs w:val="24"/>
        </w:rPr>
      </w:pPr>
    </w:p>
    <w:p w:rsidR="008C25E7" w:rsidRPr="003C2090" w:rsidRDefault="008C25E7" w:rsidP="003C2090">
      <w:pPr>
        <w:pStyle w:val="NoSpacing"/>
        <w:rPr>
          <w:rFonts w:ascii="Times New Roman" w:hAnsi="Times New Roman"/>
          <w:b/>
          <w:sz w:val="24"/>
          <w:szCs w:val="24"/>
        </w:rPr>
      </w:pPr>
    </w:p>
    <w:p w:rsidR="008C25E7" w:rsidRPr="003C2090" w:rsidRDefault="008C25E7" w:rsidP="003C2090">
      <w:pPr>
        <w:pStyle w:val="NoSpacing"/>
        <w:rPr>
          <w:rFonts w:ascii="Times New Roman" w:hAnsi="Times New Roman"/>
          <w:b/>
          <w:sz w:val="24"/>
          <w:szCs w:val="24"/>
        </w:rPr>
      </w:pPr>
      <w:r w:rsidRPr="003C2090">
        <w:rPr>
          <w:rFonts w:ascii="Times New Roman" w:hAnsi="Times New Roman"/>
          <w:b/>
          <w:sz w:val="24"/>
          <w:szCs w:val="24"/>
        </w:rPr>
        <w:t>meandering</w:t>
      </w:r>
      <w:r w:rsidRPr="003C2090">
        <w:rPr>
          <w:rFonts w:ascii="Times New Roman" w:hAnsi="Times New Roman"/>
          <w:b/>
          <w:sz w:val="24"/>
          <w:szCs w:val="24"/>
        </w:rPr>
        <w:tab/>
      </w:r>
      <w:r w:rsidRPr="003C2090">
        <w:rPr>
          <w:rFonts w:ascii="Times New Roman" w:hAnsi="Times New Roman"/>
          <w:b/>
          <w:sz w:val="24"/>
          <w:szCs w:val="24"/>
        </w:rPr>
        <w:tab/>
        <w:t>crudely</w:t>
      </w:r>
      <w:r>
        <w:rPr>
          <w:rFonts w:ascii="Times New Roman" w:hAnsi="Times New Roman"/>
          <w:b/>
          <w:sz w:val="24"/>
          <w:szCs w:val="24"/>
        </w:rPr>
        <w:tab/>
      </w:r>
      <w:r>
        <w:rPr>
          <w:rFonts w:ascii="Times New Roman" w:hAnsi="Times New Roman"/>
          <w:b/>
          <w:sz w:val="24"/>
          <w:szCs w:val="24"/>
        </w:rPr>
        <w:tab/>
      </w:r>
      <w:r w:rsidRPr="003C2090">
        <w:rPr>
          <w:rFonts w:ascii="Times New Roman" w:hAnsi="Times New Roman"/>
          <w:b/>
          <w:sz w:val="24"/>
          <w:szCs w:val="24"/>
        </w:rPr>
        <w:t>stoic</w:t>
      </w:r>
      <w:r w:rsidRPr="003C2090">
        <w:rPr>
          <w:rFonts w:ascii="Times New Roman" w:hAnsi="Times New Roman"/>
          <w:b/>
          <w:sz w:val="24"/>
          <w:szCs w:val="24"/>
        </w:rPr>
        <w:tab/>
      </w:r>
      <w:r w:rsidRPr="003C2090">
        <w:rPr>
          <w:rFonts w:ascii="Times New Roman" w:hAnsi="Times New Roman"/>
          <w:b/>
          <w:sz w:val="24"/>
          <w:szCs w:val="24"/>
        </w:rPr>
        <w:tab/>
      </w:r>
      <w:r w:rsidRPr="003C2090">
        <w:rPr>
          <w:rFonts w:ascii="Times New Roman" w:hAnsi="Times New Roman"/>
          <w:b/>
          <w:sz w:val="24"/>
          <w:szCs w:val="24"/>
        </w:rPr>
        <w:tab/>
        <w:t>mourner</w:t>
      </w:r>
      <w:r w:rsidRPr="003C2090">
        <w:rPr>
          <w:rFonts w:ascii="Times New Roman" w:hAnsi="Times New Roman"/>
          <w:b/>
          <w:sz w:val="24"/>
          <w:szCs w:val="24"/>
        </w:rPr>
        <w:tab/>
      </w:r>
      <w:r w:rsidRPr="003C2090">
        <w:rPr>
          <w:rFonts w:ascii="Times New Roman" w:hAnsi="Times New Roman"/>
          <w:b/>
          <w:sz w:val="24"/>
          <w:szCs w:val="24"/>
        </w:rPr>
        <w:tab/>
        <w:t>pallbearer</w:t>
      </w:r>
    </w:p>
    <w:sectPr w:rsidR="008C25E7" w:rsidRPr="003C2090" w:rsidSect="00DF4939">
      <w:pgSz w:w="15840" w:h="12240" w:orient="landscape"/>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E944319"/>
    <w:multiLevelType w:val="hybridMultilevel"/>
    <w:tmpl w:val="A75A94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31908"/>
    <w:rsid w:val="00031908"/>
    <w:rsid w:val="00051639"/>
    <w:rsid w:val="00095FD4"/>
    <w:rsid w:val="000B2D02"/>
    <w:rsid w:val="000C06E4"/>
    <w:rsid w:val="001347A3"/>
    <w:rsid w:val="0017396F"/>
    <w:rsid w:val="001B05A5"/>
    <w:rsid w:val="00214B14"/>
    <w:rsid w:val="0023238F"/>
    <w:rsid w:val="002422C1"/>
    <w:rsid w:val="003B2496"/>
    <w:rsid w:val="003C2090"/>
    <w:rsid w:val="004D331F"/>
    <w:rsid w:val="00560FB8"/>
    <w:rsid w:val="00562A93"/>
    <w:rsid w:val="005858C1"/>
    <w:rsid w:val="005A55AB"/>
    <w:rsid w:val="0065215D"/>
    <w:rsid w:val="006C33C1"/>
    <w:rsid w:val="006D5811"/>
    <w:rsid w:val="00801FFF"/>
    <w:rsid w:val="00843B3C"/>
    <w:rsid w:val="00874380"/>
    <w:rsid w:val="008C25E7"/>
    <w:rsid w:val="008C7EE3"/>
    <w:rsid w:val="009020F6"/>
    <w:rsid w:val="00977074"/>
    <w:rsid w:val="00A309A0"/>
    <w:rsid w:val="00AA769C"/>
    <w:rsid w:val="00AB013C"/>
    <w:rsid w:val="00B33F35"/>
    <w:rsid w:val="00B727F7"/>
    <w:rsid w:val="00C67128"/>
    <w:rsid w:val="00C8441B"/>
    <w:rsid w:val="00CA1062"/>
    <w:rsid w:val="00D42F66"/>
    <w:rsid w:val="00DF4939"/>
    <w:rsid w:val="00E029DF"/>
    <w:rsid w:val="00E81352"/>
    <w:rsid w:val="00EB056B"/>
    <w:rsid w:val="00EC57EB"/>
    <w:rsid w:val="00F965B2"/>
    <w:rsid w:val="00FE305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Type"/>
  <w:smartTagType w:namespaceuri="urn:schemas-microsoft-com:office:smarttags" w:name="PlaceName"/>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05A5"/>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A309A0"/>
    <w:pPr>
      <w:autoSpaceDE w:val="0"/>
      <w:autoSpaceDN w:val="0"/>
      <w:adjustRightInd w:val="0"/>
    </w:pPr>
    <w:rPr>
      <w:rFonts w:cs="Calibri"/>
      <w:color w:val="000000"/>
      <w:sz w:val="24"/>
      <w:szCs w:val="24"/>
    </w:rPr>
  </w:style>
  <w:style w:type="paragraph" w:styleId="NoSpacing">
    <w:name w:val="No Spacing"/>
    <w:uiPriority w:val="99"/>
    <w:qFormat/>
    <w:rsid w:val="00A309A0"/>
  </w:style>
  <w:style w:type="table" w:styleId="TableGrid">
    <w:name w:val="Table Grid"/>
    <w:basedOn w:val="TableNormal"/>
    <w:uiPriority w:val="99"/>
    <w:rsid w:val="00A309A0"/>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58</TotalTime>
  <Pages>3</Pages>
  <Words>909</Words>
  <Characters>5185</Characters>
  <Application>Microsoft Office Outlook</Application>
  <DocSecurity>0</DocSecurity>
  <Lines>0</Lines>
  <Paragraphs>0</Paragraphs>
  <ScaleCrop>false</ScaleCrop>
  <Company>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Halifax County Schools</dc:title>
  <dc:subject/>
  <dc:creator> </dc:creator>
  <cp:keywords/>
  <dc:description/>
  <cp:lastModifiedBy>Hollister Elementary </cp:lastModifiedBy>
  <cp:revision>2</cp:revision>
  <dcterms:created xsi:type="dcterms:W3CDTF">2012-07-11T19:03:00Z</dcterms:created>
  <dcterms:modified xsi:type="dcterms:W3CDTF">2012-07-11T19:03:00Z</dcterms:modified>
</cp:coreProperties>
</file>